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01" w:rsidRDefault="000D763A">
      <w:pPr>
        <w:spacing w:line="460" w:lineRule="exact"/>
        <w:jc w:val="center"/>
        <w:rPr>
          <w:rFonts w:ascii="宋体" w:hAnsi="宋体" w:cs="宋体"/>
          <w:b/>
          <w:bCs/>
          <w:sz w:val="32"/>
          <w:szCs w:val="32"/>
        </w:rPr>
      </w:pPr>
      <w:r>
        <w:rPr>
          <w:rFonts w:ascii="宋体" w:hAnsi="宋体" w:cs="宋体" w:hint="eastAsia"/>
          <w:b/>
          <w:bCs/>
          <w:sz w:val="32"/>
          <w:szCs w:val="32"/>
        </w:rPr>
        <w:t>教工党支部流动党员管理制度</w:t>
      </w:r>
    </w:p>
    <w:p w:rsidR="009E4301" w:rsidRDefault="009E4301">
      <w:pPr>
        <w:spacing w:line="460" w:lineRule="exact"/>
        <w:ind w:firstLineChars="200" w:firstLine="643"/>
        <w:jc w:val="center"/>
        <w:rPr>
          <w:rFonts w:ascii="宋体" w:hAnsi="宋体" w:cs="宋体"/>
          <w:b/>
          <w:bCs/>
          <w:sz w:val="32"/>
          <w:szCs w:val="32"/>
        </w:rPr>
      </w:pP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一、党支部应建立流动党员管理台帐，记载清楚流动党员的姓名、性别、年龄、文化程度、入党时间等相关信息。外出进修、学习、工作单位及联系方式等，实行有效管理。</w:t>
      </w: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二、流动党员要自觉与党支部保持联系，及时汇报本人的学习、工作及思想情况，及时通过微信、微博等方式，完成党组织交给的各项学习任务。每个季度至少要提交一份思想汇报材料。</w:t>
      </w: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三、党支部要指定一个党员与流动党员组成一对一联系模式，及时了解流动党员的学习、工作及思想情况。要定期将党支部及上级党组织开展的相关学习活动情况传达到每位流动党员。每月至少一次交流思想、沟通学习情况、传达学习任务。</w:t>
      </w: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四、按时足额交纳党费。流动党员要足额缴纳党费，可通过转账、微信支付、支付宝等方式支付，也可委托亲属代为缴纳。为方便流动党员缴纳党费，其党费缴纳可半年集中缴纳一次。</w:t>
      </w: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五、流动党员有责任和义务为学校发展、专业建设提供学术交流、信息传播、搭建人才流动平台，为学校的发展壮大贡献力量。</w:t>
      </w: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六、奖惩制度。党支部</w:t>
      </w:r>
      <w:r>
        <w:rPr>
          <w:rFonts w:ascii="宋体" w:hAnsi="宋体" w:cs="宋体" w:hint="eastAsia"/>
          <w:sz w:val="24"/>
        </w:rPr>
        <w:t>对表现突出、发挥作用好、对学校及专业建设贡献大的流动党员要进行表扬予以奖励。对不能履行党员义务的流动党员经批评教育仍不改变的，要依据《党章》及有关规定进行严肃处理。</w:t>
      </w:r>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0D763A">
      <w:pPr>
        <w:spacing w:line="460" w:lineRule="exact"/>
        <w:ind w:firstLineChars="200" w:firstLine="480"/>
        <w:jc w:val="left"/>
        <w:rPr>
          <w:rFonts w:ascii="宋体" w:hAnsi="宋体" w:cs="宋体"/>
          <w:sz w:val="24"/>
        </w:rPr>
      </w:pPr>
      <w:r>
        <w:rPr>
          <w:rFonts w:ascii="宋体" w:hAnsi="宋体" w:cs="宋体" w:hint="eastAsia"/>
          <w:sz w:val="24"/>
        </w:rPr>
        <w:t xml:space="preserve">                                      </w:t>
      </w:r>
      <w:bookmarkStart w:id="0" w:name="_GoBack"/>
      <w:bookmarkEnd w:id="0"/>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9E4301">
      <w:pPr>
        <w:spacing w:line="460" w:lineRule="exact"/>
        <w:ind w:firstLineChars="200" w:firstLine="480"/>
        <w:jc w:val="left"/>
        <w:rPr>
          <w:rFonts w:ascii="宋体" w:hAnsi="宋体" w:cs="宋体"/>
          <w:sz w:val="24"/>
        </w:rPr>
      </w:pPr>
    </w:p>
    <w:p w:rsidR="009E4301" w:rsidRDefault="009E4301"/>
    <w:sectPr w:rsidR="009E4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3A" w:rsidRDefault="000D763A" w:rsidP="00BA0310">
      <w:r>
        <w:separator/>
      </w:r>
    </w:p>
  </w:endnote>
  <w:endnote w:type="continuationSeparator" w:id="0">
    <w:p w:rsidR="000D763A" w:rsidRDefault="000D763A" w:rsidP="00BA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3A" w:rsidRDefault="000D763A" w:rsidP="00BA0310">
      <w:r>
        <w:separator/>
      </w:r>
    </w:p>
  </w:footnote>
  <w:footnote w:type="continuationSeparator" w:id="0">
    <w:p w:rsidR="000D763A" w:rsidRDefault="000D763A" w:rsidP="00BA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61072"/>
    <w:rsid w:val="000D763A"/>
    <w:rsid w:val="009E4301"/>
    <w:rsid w:val="00BA0310"/>
    <w:rsid w:val="72F6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331500-8ECF-4AFF-834C-CB5588B0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0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0310"/>
    <w:rPr>
      <w:kern w:val="2"/>
      <w:sz w:val="18"/>
      <w:szCs w:val="18"/>
    </w:rPr>
  </w:style>
  <w:style w:type="paragraph" w:styleId="a4">
    <w:name w:val="footer"/>
    <w:basedOn w:val="a"/>
    <w:link w:val="Char0"/>
    <w:rsid w:val="00BA0310"/>
    <w:pPr>
      <w:tabs>
        <w:tab w:val="center" w:pos="4153"/>
        <w:tab w:val="right" w:pos="8306"/>
      </w:tabs>
      <w:snapToGrid w:val="0"/>
      <w:jc w:val="left"/>
    </w:pPr>
    <w:rPr>
      <w:sz w:val="18"/>
      <w:szCs w:val="18"/>
    </w:rPr>
  </w:style>
  <w:style w:type="character" w:customStyle="1" w:styleId="Char0">
    <w:name w:val="页脚 Char"/>
    <w:basedOn w:val="a0"/>
    <w:link w:val="a4"/>
    <w:rsid w:val="00BA03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283</Characters>
  <Application>Microsoft Office Word</Application>
  <DocSecurity>0</DocSecurity>
  <Lines>18</Lines>
  <Paragraphs>10</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1204619423@qq.com</cp:lastModifiedBy>
  <cp:revision>2</cp:revision>
  <dcterms:created xsi:type="dcterms:W3CDTF">2017-12-22T06:40:00Z</dcterms:created>
  <dcterms:modified xsi:type="dcterms:W3CDTF">2018-12-24T08:38:00Z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