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D" w:rsidRPr="00703B6A" w:rsidRDefault="003740DD" w:rsidP="003740DD">
      <w:pPr>
        <w:rPr>
          <w:rFonts w:asciiTheme="minorEastAsia" w:eastAsiaTheme="minorEastAsia" w:hAnsiTheme="minorEastAsia"/>
          <w:szCs w:val="21"/>
        </w:rPr>
      </w:pPr>
      <w:r w:rsidRPr="00703B6A">
        <w:rPr>
          <w:rFonts w:asciiTheme="minorEastAsia" w:eastAsiaTheme="minorEastAsia" w:hAnsiTheme="minorEastAsia" w:hint="eastAsia"/>
          <w:szCs w:val="21"/>
        </w:rPr>
        <w:t>附件一：</w:t>
      </w:r>
    </w:p>
    <w:p w:rsidR="003740DD" w:rsidRPr="00703B6A" w:rsidRDefault="0017215E" w:rsidP="002611A0">
      <w:pPr>
        <w:jc w:val="center"/>
        <w:rPr>
          <w:rFonts w:asciiTheme="minorEastAsia" w:eastAsiaTheme="minorEastAsia" w:hAnsiTheme="minorEastAsia"/>
          <w:b/>
          <w:szCs w:val="21"/>
        </w:rPr>
      </w:pPr>
      <w:r w:rsidRPr="0017215E">
        <w:rPr>
          <w:rFonts w:asciiTheme="minorEastAsia" w:eastAsiaTheme="minorEastAsia" w:hAnsiTheme="minorEastAsia" w:hint="eastAsia"/>
          <w:b/>
          <w:szCs w:val="21"/>
        </w:rPr>
        <w:t>图书超期滞纳金免除、遗失图书赔偿优惠</w:t>
      </w:r>
      <w:r w:rsidR="003740DD" w:rsidRPr="00703B6A">
        <w:rPr>
          <w:rFonts w:asciiTheme="minorEastAsia" w:eastAsiaTheme="minorEastAsia" w:hAnsiTheme="minorEastAsia" w:hint="eastAsia"/>
          <w:b/>
          <w:szCs w:val="21"/>
        </w:rPr>
        <w:t>活动</w:t>
      </w:r>
      <w:r w:rsidR="002611A0" w:rsidRPr="00703B6A">
        <w:rPr>
          <w:rFonts w:asciiTheme="minorEastAsia" w:eastAsiaTheme="minorEastAsia" w:hAnsiTheme="minorEastAsia" w:hint="eastAsia"/>
          <w:b/>
          <w:szCs w:val="21"/>
        </w:rPr>
        <w:t>方案</w:t>
      </w:r>
    </w:p>
    <w:p w:rsidR="003740DD" w:rsidRPr="00703B6A" w:rsidRDefault="003740DD"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为唤醒沉睡图书，促进图书流通，更好</w:t>
      </w:r>
      <w:r w:rsidR="00D158E4" w:rsidRPr="00703B6A">
        <w:rPr>
          <w:rFonts w:asciiTheme="minorEastAsia" w:eastAsiaTheme="minorEastAsia" w:hAnsiTheme="minorEastAsia" w:hint="eastAsia"/>
          <w:szCs w:val="21"/>
        </w:rPr>
        <w:t>地</w:t>
      </w:r>
      <w:r w:rsidRPr="00703B6A">
        <w:rPr>
          <w:rFonts w:asciiTheme="minorEastAsia" w:eastAsiaTheme="minorEastAsia" w:hAnsiTheme="minorEastAsia" w:hint="eastAsia"/>
          <w:szCs w:val="21"/>
        </w:rPr>
        <w:t>为</w:t>
      </w:r>
      <w:r w:rsidR="00D158E4" w:rsidRPr="00703B6A">
        <w:rPr>
          <w:rFonts w:asciiTheme="minorEastAsia" w:eastAsiaTheme="minorEastAsia" w:hAnsiTheme="minorEastAsia" w:hint="eastAsia"/>
          <w:szCs w:val="21"/>
        </w:rPr>
        <w:t>读者</w:t>
      </w:r>
      <w:r w:rsidRPr="00703B6A">
        <w:rPr>
          <w:rFonts w:asciiTheme="minorEastAsia" w:eastAsiaTheme="minorEastAsia" w:hAnsiTheme="minorEastAsia" w:hint="eastAsia"/>
          <w:szCs w:val="21"/>
        </w:rPr>
        <w:t>提供优质服务，经图书馆办公会研究,决定在</w:t>
      </w:r>
      <w:r w:rsidR="007D5C72" w:rsidRPr="00703B6A">
        <w:rPr>
          <w:rFonts w:asciiTheme="minorEastAsia" w:eastAsiaTheme="minorEastAsia" w:hAnsiTheme="minorEastAsia" w:hint="eastAsia"/>
          <w:szCs w:val="21"/>
        </w:rPr>
        <w:t>4</w:t>
      </w:r>
      <w:r w:rsidRPr="00703B6A">
        <w:rPr>
          <w:rFonts w:asciiTheme="minorEastAsia" w:eastAsiaTheme="minorEastAsia" w:hAnsiTheme="minorEastAsia" w:hint="eastAsia"/>
          <w:szCs w:val="21"/>
        </w:rPr>
        <w:t>月</w:t>
      </w:r>
      <w:r w:rsidR="007D5C72" w:rsidRPr="00703B6A">
        <w:rPr>
          <w:rFonts w:asciiTheme="minorEastAsia" w:eastAsiaTheme="minorEastAsia" w:hAnsiTheme="minorEastAsia" w:hint="eastAsia"/>
          <w:szCs w:val="21"/>
        </w:rPr>
        <w:t>23</w:t>
      </w:r>
      <w:r w:rsidRPr="00703B6A">
        <w:rPr>
          <w:rFonts w:asciiTheme="minorEastAsia" w:eastAsiaTheme="minorEastAsia" w:hAnsiTheme="minorEastAsia" w:hint="eastAsia"/>
          <w:szCs w:val="21"/>
        </w:rPr>
        <w:t>日（世界读书日）</w:t>
      </w:r>
      <w:r w:rsidR="007168CD" w:rsidRPr="00703B6A">
        <w:rPr>
          <w:rFonts w:asciiTheme="minorEastAsia" w:eastAsiaTheme="minorEastAsia" w:hAnsiTheme="minorEastAsia" w:hint="eastAsia"/>
          <w:szCs w:val="21"/>
        </w:rPr>
        <w:t>10:00</w:t>
      </w:r>
      <w:r w:rsidR="007168CD" w:rsidRPr="00703B6A">
        <w:rPr>
          <w:rFonts w:asciiTheme="minorEastAsia" w:eastAsiaTheme="minorEastAsia" w:hAnsiTheme="minorEastAsia"/>
          <w:szCs w:val="21"/>
        </w:rPr>
        <w:t>—</w:t>
      </w:r>
      <w:r w:rsidR="007168CD" w:rsidRPr="00703B6A">
        <w:rPr>
          <w:rFonts w:asciiTheme="minorEastAsia" w:eastAsiaTheme="minorEastAsia" w:hAnsiTheme="minorEastAsia" w:hint="eastAsia"/>
          <w:szCs w:val="21"/>
        </w:rPr>
        <w:t>21:</w:t>
      </w:r>
      <w:r w:rsidR="005522EE">
        <w:rPr>
          <w:rFonts w:asciiTheme="minorEastAsia" w:eastAsiaTheme="minorEastAsia" w:hAnsiTheme="minorEastAsia" w:hint="eastAsia"/>
          <w:szCs w:val="21"/>
        </w:rPr>
        <w:t>5</w:t>
      </w:r>
      <w:r w:rsidR="007168CD" w:rsidRPr="00703B6A">
        <w:rPr>
          <w:rFonts w:asciiTheme="minorEastAsia" w:eastAsiaTheme="minorEastAsia" w:hAnsiTheme="minorEastAsia" w:hint="eastAsia"/>
          <w:szCs w:val="21"/>
        </w:rPr>
        <w:t>0时间段内</w:t>
      </w:r>
      <w:r w:rsidRPr="00703B6A">
        <w:rPr>
          <w:rFonts w:asciiTheme="minorEastAsia" w:eastAsiaTheme="minorEastAsia" w:hAnsiTheme="minorEastAsia" w:hint="eastAsia"/>
          <w:szCs w:val="21"/>
        </w:rPr>
        <w:t>，</w:t>
      </w:r>
      <w:r w:rsidR="007168CD" w:rsidRPr="00703B6A">
        <w:rPr>
          <w:rFonts w:asciiTheme="minorEastAsia" w:eastAsiaTheme="minorEastAsia" w:hAnsiTheme="minorEastAsia" w:hint="eastAsia"/>
          <w:szCs w:val="21"/>
        </w:rPr>
        <w:t>举行图书</w:t>
      </w:r>
      <w:r w:rsidRPr="00703B6A">
        <w:rPr>
          <w:rFonts w:asciiTheme="minorEastAsia" w:eastAsiaTheme="minorEastAsia" w:hAnsiTheme="minorEastAsia" w:hint="eastAsia"/>
          <w:szCs w:val="21"/>
        </w:rPr>
        <w:t>超期滞纳金</w:t>
      </w:r>
      <w:r w:rsidR="0017215E">
        <w:rPr>
          <w:rFonts w:asciiTheme="minorEastAsia" w:eastAsiaTheme="minorEastAsia" w:hAnsiTheme="minorEastAsia" w:hint="eastAsia"/>
          <w:szCs w:val="21"/>
        </w:rPr>
        <w:t>免除</w:t>
      </w:r>
      <w:r w:rsidR="007168CD" w:rsidRPr="00703B6A">
        <w:rPr>
          <w:rFonts w:asciiTheme="minorEastAsia" w:eastAsiaTheme="minorEastAsia" w:hAnsiTheme="minorEastAsia" w:hint="eastAsia"/>
          <w:szCs w:val="21"/>
        </w:rPr>
        <w:t>和</w:t>
      </w:r>
      <w:r w:rsidRPr="00703B6A">
        <w:rPr>
          <w:rFonts w:asciiTheme="minorEastAsia" w:eastAsiaTheme="minorEastAsia" w:hAnsiTheme="minorEastAsia" w:hint="eastAsia"/>
          <w:szCs w:val="21"/>
        </w:rPr>
        <w:t>遗失图书赔偿优惠活动，望广大读者相互转告，莫失良机。</w:t>
      </w:r>
    </w:p>
    <w:p w:rsidR="00683E5C" w:rsidRDefault="00683E5C" w:rsidP="00683E5C">
      <w:pPr>
        <w:rPr>
          <w:rFonts w:asciiTheme="minorEastAsia" w:eastAsiaTheme="minorEastAsia" w:hAnsiTheme="minorEastAsia"/>
          <w:szCs w:val="21"/>
        </w:rPr>
      </w:pPr>
    </w:p>
    <w:p w:rsidR="009471DE" w:rsidRPr="00703B6A" w:rsidRDefault="009471DE" w:rsidP="00683E5C">
      <w:pPr>
        <w:rPr>
          <w:rFonts w:asciiTheme="minorEastAsia" w:eastAsiaTheme="minorEastAsia" w:hAnsiTheme="minorEastAsia"/>
          <w:szCs w:val="21"/>
        </w:rPr>
      </w:pPr>
    </w:p>
    <w:p w:rsidR="003740DD" w:rsidRPr="00703B6A" w:rsidRDefault="006E7815" w:rsidP="00683E5C">
      <w:pPr>
        <w:rPr>
          <w:rFonts w:asciiTheme="minorEastAsia" w:eastAsiaTheme="minorEastAsia" w:hAnsiTheme="minorEastAsia"/>
          <w:szCs w:val="21"/>
        </w:rPr>
      </w:pPr>
      <w:r w:rsidRPr="00703B6A">
        <w:rPr>
          <w:rFonts w:asciiTheme="minorEastAsia" w:eastAsiaTheme="minorEastAsia" w:hAnsiTheme="minorEastAsia" w:hint="eastAsia"/>
          <w:szCs w:val="21"/>
        </w:rPr>
        <w:t>附件二：</w:t>
      </w:r>
      <w:bookmarkStart w:id="0" w:name="_GoBack"/>
      <w:bookmarkEnd w:id="0"/>
    </w:p>
    <w:p w:rsidR="00CA25AA" w:rsidRPr="00703B6A" w:rsidRDefault="00CA25AA" w:rsidP="00CA25AA">
      <w:pPr>
        <w:jc w:val="center"/>
        <w:rPr>
          <w:rFonts w:asciiTheme="minorEastAsia" w:eastAsiaTheme="minorEastAsia" w:hAnsiTheme="minorEastAsia"/>
          <w:b/>
          <w:szCs w:val="21"/>
        </w:rPr>
      </w:pPr>
      <w:r w:rsidRPr="00703B6A">
        <w:rPr>
          <w:rFonts w:asciiTheme="minorEastAsia" w:eastAsiaTheme="minorEastAsia" w:hAnsiTheme="minorEastAsia" w:hint="eastAsia"/>
          <w:b/>
          <w:szCs w:val="21"/>
        </w:rPr>
        <w:t>“共建书香校园 同享悦读之美”阅读分享活动方案</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为深入宣传贯彻党的十九大会议精神，大力培育和践行社会主义核心价值观，推进全民阅读进校园，激发我校学生读书热情，引导学生育德励志、启智明史，提高学生思想道德水平和科学文化素养，培养学生爱读书、会读书、好读书、读好书的良好习惯，不断增强校园文化的人文底蕴，积极打造翰墨飘香、格调高雅、文明向上的书香校园，决定在全校范围内广泛开展“共建书香校园 同享悦读之美”阅读分享活动。具体方案如下：</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一、组织单位</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主办单位：图书馆</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承办单位：建筑工程学院</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二、活动对象</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山东理工大学全日制在校本科生。</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三、活动内容及形式</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找出自己最近读的书，或者最想推荐的书，翻到第23页，数出第四行，以文字、图片或者视频的形式，在QQ空间的说说版块中发布状态，讲述你对这本书的阅读感受或是你与书本的故事，并@两个好友，将悦读分享传递下去。要求文案内容积极向上，可结合自身经历，抒发真情实感，严禁网文抄袭。具体操作流程见附件。</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四、时间安排</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4月22日-4月26日</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五、评选标准</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对文案质量、点赞数、有效评论数综合打分。</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六、奖项设置</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一等奖2个，二等奖5个，三等奖10个，优秀奖若干。</w:t>
      </w:r>
    </w:p>
    <w:p w:rsidR="00CA25AA" w:rsidRPr="00703B6A" w:rsidRDefault="00CA25AA"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七、联系方式</w:t>
      </w:r>
    </w:p>
    <w:p w:rsidR="00CA25AA" w:rsidRPr="00703B6A" w:rsidRDefault="00CA25AA"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联系人： 赵婷婷</w:t>
      </w:r>
      <w:r w:rsidR="00467AE1" w:rsidRPr="00703B6A">
        <w:rPr>
          <w:rFonts w:asciiTheme="minorEastAsia" w:eastAsiaTheme="minorEastAsia" w:hAnsiTheme="minorEastAsia" w:hint="eastAsia"/>
          <w:szCs w:val="21"/>
        </w:rPr>
        <w:t xml:space="preserve">      </w:t>
      </w:r>
      <w:r w:rsidRPr="00703B6A">
        <w:rPr>
          <w:rFonts w:asciiTheme="minorEastAsia" w:eastAsiaTheme="minorEastAsia" w:hAnsiTheme="minorEastAsia" w:hint="eastAsia"/>
          <w:szCs w:val="21"/>
        </w:rPr>
        <w:t>联系电话：13906415069</w:t>
      </w:r>
    </w:p>
    <w:p w:rsidR="00CA25AA" w:rsidRPr="00703B6A" w:rsidRDefault="00467AE1" w:rsidP="00703B6A">
      <w:pPr>
        <w:ind w:firstLineChars="200" w:firstLine="422"/>
        <w:rPr>
          <w:rFonts w:asciiTheme="minorEastAsia" w:eastAsiaTheme="minorEastAsia" w:hAnsiTheme="minorEastAsia"/>
          <w:b/>
          <w:szCs w:val="21"/>
        </w:rPr>
      </w:pPr>
      <w:r w:rsidRPr="00703B6A">
        <w:rPr>
          <w:rFonts w:asciiTheme="minorEastAsia" w:eastAsiaTheme="minorEastAsia" w:hAnsiTheme="minorEastAsia" w:hint="eastAsia"/>
          <w:b/>
          <w:szCs w:val="21"/>
        </w:rPr>
        <w:t>附：操作流程</w:t>
      </w:r>
    </w:p>
    <w:p w:rsidR="00CA64AE" w:rsidRPr="00703B6A" w:rsidRDefault="00CA64AE"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1.</w:t>
      </w:r>
      <w:r w:rsidR="00CD61D9" w:rsidRPr="00703B6A">
        <w:rPr>
          <w:rFonts w:asciiTheme="minorEastAsia" w:eastAsiaTheme="minorEastAsia" w:hAnsiTheme="minorEastAsia" w:hint="eastAsia"/>
          <w:szCs w:val="21"/>
        </w:rPr>
        <w:t xml:space="preserve">1  </w:t>
      </w:r>
      <w:r w:rsidRPr="00703B6A">
        <w:rPr>
          <w:rFonts w:asciiTheme="minorEastAsia" w:eastAsiaTheme="minorEastAsia" w:hAnsiTheme="minorEastAsia" w:hint="eastAsia"/>
          <w:szCs w:val="21"/>
        </w:rPr>
        <w:t>打开微信，搜索微信公众号“山东理工大学建筑工程学院”，点击关注。</w:t>
      </w:r>
    </w:p>
    <w:p w:rsidR="00CA64AE" w:rsidRPr="00703B6A" w:rsidRDefault="00CD61D9"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1</w:t>
      </w:r>
      <w:r w:rsidR="00CA64AE" w:rsidRPr="00703B6A">
        <w:rPr>
          <w:rFonts w:asciiTheme="minorEastAsia" w:eastAsiaTheme="minorEastAsia" w:hAnsiTheme="minorEastAsia" w:hint="eastAsia"/>
          <w:szCs w:val="21"/>
        </w:rPr>
        <w:t>.</w:t>
      </w:r>
      <w:r w:rsidRPr="00703B6A">
        <w:rPr>
          <w:rFonts w:asciiTheme="minorEastAsia" w:eastAsiaTheme="minorEastAsia" w:hAnsiTheme="minorEastAsia" w:hint="eastAsia"/>
          <w:szCs w:val="21"/>
        </w:rPr>
        <w:t xml:space="preserve">2  </w:t>
      </w:r>
      <w:r w:rsidR="00CA64AE" w:rsidRPr="00703B6A">
        <w:rPr>
          <w:rFonts w:asciiTheme="minorEastAsia" w:eastAsiaTheme="minorEastAsia" w:hAnsiTheme="minorEastAsia" w:hint="eastAsia"/>
          <w:szCs w:val="21"/>
        </w:rPr>
        <w:t>进入公众号主页，点击下方“悦·成长”中“蜗牛悦读”进行活动报名。</w:t>
      </w:r>
    </w:p>
    <w:p w:rsidR="002A2049" w:rsidRPr="00703B6A" w:rsidRDefault="00CD61D9"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 xml:space="preserve">2.1  </w:t>
      </w:r>
      <w:r w:rsidR="002A2049" w:rsidRPr="00703B6A">
        <w:rPr>
          <w:rFonts w:asciiTheme="minorEastAsia" w:eastAsiaTheme="minorEastAsia" w:hAnsiTheme="minorEastAsia" w:hint="eastAsia"/>
          <w:szCs w:val="21"/>
        </w:rPr>
        <w:t>打开QQ，点击好友动态，进入QQ空间。</w:t>
      </w:r>
    </w:p>
    <w:p w:rsidR="002A2049" w:rsidRPr="00703B6A" w:rsidRDefault="00CD61D9"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 xml:space="preserve">2.2  </w:t>
      </w:r>
      <w:r w:rsidR="002A2049" w:rsidRPr="00703B6A">
        <w:rPr>
          <w:rFonts w:asciiTheme="minorEastAsia" w:eastAsiaTheme="minorEastAsia" w:hAnsiTheme="minorEastAsia" w:hint="eastAsia"/>
          <w:szCs w:val="21"/>
        </w:rPr>
        <w:t>点击右上方的“+”按钮，进入说说发表界面。</w:t>
      </w:r>
    </w:p>
    <w:p w:rsidR="002A2049" w:rsidRPr="00703B6A" w:rsidRDefault="00CD61D9"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 xml:space="preserve">2.3  </w:t>
      </w:r>
      <w:r w:rsidR="002A2049" w:rsidRPr="00703B6A">
        <w:rPr>
          <w:rFonts w:asciiTheme="minorEastAsia" w:eastAsiaTheme="minorEastAsia" w:hAnsiTheme="minorEastAsia" w:hint="eastAsia"/>
          <w:szCs w:val="21"/>
        </w:rPr>
        <w:t>点击下方的“添加标签”按钮，输入"</w:t>
      </w:r>
      <w:r w:rsidR="002A2049" w:rsidRPr="00703B6A">
        <w:rPr>
          <w:rFonts w:asciiTheme="minorEastAsia" w:eastAsiaTheme="minorEastAsia" w:hAnsiTheme="minorEastAsia"/>
          <w:szCs w:val="21"/>
        </w:rPr>
        <w:t>山理工蜗牛悦读#23页第四行#</w:t>
      </w:r>
      <w:r w:rsidR="002A2049" w:rsidRPr="00703B6A">
        <w:rPr>
          <w:rFonts w:asciiTheme="minorEastAsia" w:eastAsiaTheme="minorEastAsia" w:hAnsiTheme="minorEastAsia" w:hint="eastAsia"/>
          <w:szCs w:val="21"/>
        </w:rPr>
        <w:t>"标签，并点击选中。</w:t>
      </w:r>
    </w:p>
    <w:p w:rsidR="002A2049" w:rsidRPr="00703B6A" w:rsidRDefault="00CD61D9" w:rsidP="00703B6A">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 xml:space="preserve">2.4  </w:t>
      </w:r>
      <w:r w:rsidR="002A2049" w:rsidRPr="00703B6A">
        <w:rPr>
          <w:rFonts w:asciiTheme="minorEastAsia" w:eastAsiaTheme="minorEastAsia" w:hAnsiTheme="minorEastAsia" w:hint="eastAsia"/>
          <w:szCs w:val="21"/>
        </w:rPr>
        <w:t>点击下方的“添加地点”按钮，输入“山东理工大学-逸夫图书馆”并点击选中。</w:t>
      </w:r>
    </w:p>
    <w:p w:rsidR="00CA25AA" w:rsidRDefault="00CD61D9" w:rsidP="009471DE">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 xml:space="preserve">2.5  </w:t>
      </w:r>
      <w:r w:rsidR="002A2049" w:rsidRPr="00703B6A">
        <w:rPr>
          <w:rFonts w:asciiTheme="minorEastAsia" w:eastAsiaTheme="minorEastAsia" w:hAnsiTheme="minorEastAsia" w:hint="eastAsia"/>
          <w:szCs w:val="21"/>
        </w:rPr>
        <w:t>首行输入"</w:t>
      </w:r>
      <w:r w:rsidR="002A2049" w:rsidRPr="00703B6A">
        <w:rPr>
          <w:rFonts w:asciiTheme="minorEastAsia" w:eastAsiaTheme="minorEastAsia" w:hAnsiTheme="minorEastAsia"/>
          <w:szCs w:val="21"/>
        </w:rPr>
        <w:t>山东理工大学#23页第四行#</w:t>
      </w:r>
      <w:r w:rsidR="002A2049" w:rsidRPr="00703B6A">
        <w:rPr>
          <w:rFonts w:asciiTheme="minorEastAsia" w:eastAsiaTheme="minorEastAsia" w:hAnsiTheme="minorEastAsia" w:hint="eastAsia"/>
          <w:szCs w:val="21"/>
        </w:rPr>
        <w:t>"，第二行开始输入正文内容，最后一行@2个好友，然后点击“照片/视频”按钮添加图片或视频，图片（或视频）数量不限，首张图片须包含图书的23页第四行内容，第二张图片须为“蜗牛悦读”LOGO标识，编辑完成后点击下方圆圈同步到微信朋友圈，然后点击右上角“发表”即可。</w:t>
      </w:r>
    </w:p>
    <w:p w:rsidR="009471DE" w:rsidRDefault="005B1D1D" w:rsidP="005B1D1D">
      <w:pPr>
        <w:ind w:firstLineChars="200" w:firstLine="420"/>
        <w:jc w:val="center"/>
        <w:rPr>
          <w:rFonts w:asciiTheme="minorEastAsia" w:eastAsiaTheme="minorEastAsia" w:hAnsiTheme="minorEastAsia" w:hint="eastAsia"/>
          <w:szCs w:val="21"/>
        </w:rPr>
      </w:pPr>
      <w:r w:rsidRPr="005B1D1D">
        <w:rPr>
          <w:rFonts w:asciiTheme="minorEastAsia" w:eastAsiaTheme="minorEastAsia" w:hAnsiTheme="minorEastAsia" w:hint="eastAsia"/>
          <w:szCs w:val="21"/>
        </w:rPr>
        <w:lastRenderedPageBreak/>
        <w:drawing>
          <wp:inline distT="0" distB="0" distL="0" distR="0">
            <wp:extent cx="2819400" cy="2771775"/>
            <wp:effectExtent l="0" t="0" r="0" b="9525"/>
            <wp:docPr id="13" name="图片 13" descr="蜗牛悦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蜗牛悦读"/>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2771775"/>
                    </a:xfrm>
                    <a:prstGeom prst="rect">
                      <a:avLst/>
                    </a:prstGeom>
                    <a:noFill/>
                    <a:ln>
                      <a:noFill/>
                    </a:ln>
                    <a:effectLst/>
                  </pic:spPr>
                </pic:pic>
              </a:graphicData>
            </a:graphic>
          </wp:inline>
        </w:drawing>
      </w:r>
    </w:p>
    <w:p w:rsidR="005B1D1D" w:rsidRDefault="005B1D1D" w:rsidP="009471DE">
      <w:pPr>
        <w:ind w:firstLineChars="200" w:firstLine="420"/>
        <w:rPr>
          <w:rFonts w:asciiTheme="minorEastAsia" w:eastAsiaTheme="minorEastAsia" w:hAnsiTheme="minorEastAsia"/>
          <w:szCs w:val="21"/>
        </w:rPr>
      </w:pPr>
    </w:p>
    <w:p w:rsidR="009471DE" w:rsidRPr="00703B6A" w:rsidRDefault="009471DE" w:rsidP="009471DE">
      <w:pPr>
        <w:ind w:firstLineChars="200" w:firstLine="420"/>
        <w:rPr>
          <w:rFonts w:asciiTheme="minorEastAsia" w:eastAsiaTheme="minorEastAsia" w:hAnsiTheme="minorEastAsia"/>
          <w:szCs w:val="21"/>
        </w:rPr>
      </w:pPr>
    </w:p>
    <w:p w:rsidR="002611A0" w:rsidRPr="00703B6A" w:rsidRDefault="002611A0" w:rsidP="002611A0">
      <w:pPr>
        <w:rPr>
          <w:rFonts w:asciiTheme="minorEastAsia" w:eastAsiaTheme="minorEastAsia" w:hAnsiTheme="minorEastAsia"/>
          <w:szCs w:val="21"/>
        </w:rPr>
      </w:pPr>
      <w:r w:rsidRPr="00703B6A">
        <w:rPr>
          <w:rFonts w:asciiTheme="minorEastAsia" w:eastAsiaTheme="minorEastAsia" w:hAnsiTheme="minorEastAsia" w:hint="eastAsia"/>
          <w:szCs w:val="21"/>
        </w:rPr>
        <w:t>附件</w:t>
      </w:r>
      <w:r w:rsidR="009471DE">
        <w:rPr>
          <w:rFonts w:asciiTheme="minorEastAsia" w:eastAsiaTheme="minorEastAsia" w:hAnsiTheme="minorEastAsia" w:hint="eastAsia"/>
          <w:szCs w:val="21"/>
        </w:rPr>
        <w:t>三</w:t>
      </w:r>
      <w:r w:rsidRPr="00703B6A">
        <w:rPr>
          <w:rFonts w:asciiTheme="minorEastAsia" w:eastAsiaTheme="minorEastAsia" w:hAnsiTheme="minorEastAsia" w:hint="eastAsia"/>
          <w:szCs w:val="21"/>
        </w:rPr>
        <w:t>：</w:t>
      </w:r>
    </w:p>
    <w:p w:rsidR="00B20641" w:rsidRPr="009471DE" w:rsidRDefault="00B20641" w:rsidP="00B20641">
      <w:pPr>
        <w:jc w:val="center"/>
        <w:rPr>
          <w:rFonts w:asciiTheme="minorEastAsia" w:eastAsiaTheme="minorEastAsia" w:hAnsiTheme="minorEastAsia"/>
          <w:b/>
          <w:szCs w:val="21"/>
        </w:rPr>
      </w:pPr>
      <w:r w:rsidRPr="009471DE">
        <w:rPr>
          <w:rFonts w:asciiTheme="minorEastAsia" w:eastAsiaTheme="minorEastAsia" w:hAnsiTheme="minorEastAsia" w:hint="eastAsia"/>
          <w:b/>
          <w:szCs w:val="21"/>
        </w:rPr>
        <w:t>数字资源推广活动</w:t>
      </w:r>
      <w:r w:rsidR="009471DE" w:rsidRPr="00703B6A">
        <w:rPr>
          <w:rFonts w:asciiTheme="minorEastAsia" w:eastAsiaTheme="minorEastAsia" w:hAnsiTheme="minorEastAsia" w:hint="eastAsia"/>
          <w:b/>
          <w:szCs w:val="21"/>
        </w:rPr>
        <w:t>方案</w:t>
      </w:r>
    </w:p>
    <w:p w:rsidR="00B20641" w:rsidRPr="00703B6A" w:rsidRDefault="00B20641" w:rsidP="009471DE">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定于4月23日</w:t>
      </w:r>
      <w:r w:rsidR="009471DE">
        <w:rPr>
          <w:rFonts w:asciiTheme="minorEastAsia" w:eastAsiaTheme="minorEastAsia" w:hAnsiTheme="minorEastAsia" w:hint="eastAsia"/>
          <w:szCs w:val="21"/>
        </w:rPr>
        <w:t>14</w:t>
      </w:r>
      <w:r w:rsidRPr="00703B6A">
        <w:rPr>
          <w:rFonts w:asciiTheme="minorEastAsia" w:eastAsiaTheme="minorEastAsia" w:hAnsiTheme="minorEastAsia" w:hint="eastAsia"/>
          <w:szCs w:val="21"/>
        </w:rPr>
        <w:t>:30在逸夫图书馆一楼长廊举办数字资源推广活动，届时将有</w:t>
      </w:r>
      <w:r w:rsidR="00B272BA" w:rsidRPr="00703B6A">
        <w:rPr>
          <w:rFonts w:asciiTheme="minorEastAsia" w:eastAsiaTheme="minorEastAsia" w:hAnsiTheme="minorEastAsia"/>
          <w:szCs w:val="21"/>
        </w:rPr>
        <w:t>Elsevier</w:t>
      </w:r>
      <w:r w:rsidR="009471DE">
        <w:rPr>
          <w:rFonts w:asciiTheme="minorEastAsia" w:eastAsiaTheme="minorEastAsia" w:hAnsiTheme="minorEastAsia" w:hint="eastAsia"/>
          <w:szCs w:val="21"/>
        </w:rPr>
        <w:t>、</w:t>
      </w:r>
      <w:r w:rsidR="00B272BA" w:rsidRPr="00703B6A">
        <w:rPr>
          <w:rFonts w:asciiTheme="minorEastAsia" w:eastAsiaTheme="minorEastAsia" w:hAnsiTheme="minorEastAsia"/>
          <w:szCs w:val="21"/>
        </w:rPr>
        <w:t>ScienceDirect</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Engineering Village（EI）</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ACS</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ACM</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ASCE</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ASME</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Science</w:t>
      </w:r>
      <w:r w:rsidR="00B272BA" w:rsidRPr="00703B6A">
        <w:rPr>
          <w:rFonts w:asciiTheme="minorEastAsia" w:eastAsiaTheme="minorEastAsia" w:hAnsiTheme="minorEastAsia" w:hint="eastAsia"/>
          <w:szCs w:val="21"/>
        </w:rPr>
        <w:t>、</w:t>
      </w:r>
      <w:r w:rsidR="00B272BA" w:rsidRPr="00703B6A">
        <w:rPr>
          <w:rFonts w:asciiTheme="minorEastAsia" w:eastAsiaTheme="minorEastAsia" w:hAnsiTheme="minorEastAsia"/>
          <w:szCs w:val="21"/>
        </w:rPr>
        <w:t>Project Euclid</w:t>
      </w:r>
      <w:r w:rsidR="009471DE">
        <w:rPr>
          <w:rFonts w:asciiTheme="minorEastAsia" w:eastAsiaTheme="minorEastAsia" w:hAnsiTheme="minorEastAsia" w:hint="eastAsia"/>
          <w:szCs w:val="21"/>
        </w:rPr>
        <w:t>、</w:t>
      </w:r>
      <w:r w:rsidR="00B272BA" w:rsidRPr="00703B6A">
        <w:rPr>
          <w:rFonts w:asciiTheme="minorEastAsia" w:eastAsiaTheme="minorEastAsia" w:hAnsiTheme="minorEastAsia" w:hint="eastAsia"/>
          <w:szCs w:val="21"/>
        </w:rPr>
        <w:t>中国知网</w:t>
      </w:r>
      <w:r w:rsidR="009471DE">
        <w:rPr>
          <w:rFonts w:asciiTheme="minorEastAsia" w:eastAsiaTheme="minorEastAsia" w:hAnsiTheme="minorEastAsia" w:hint="eastAsia"/>
          <w:szCs w:val="21"/>
        </w:rPr>
        <w:t>（</w:t>
      </w:r>
      <w:r w:rsidR="009471DE" w:rsidRPr="00703B6A">
        <w:rPr>
          <w:rFonts w:asciiTheme="minorEastAsia" w:eastAsiaTheme="minorEastAsia" w:hAnsiTheme="minorEastAsia"/>
          <w:szCs w:val="21"/>
        </w:rPr>
        <w:t>CNKI</w:t>
      </w:r>
      <w:r w:rsidR="009471DE">
        <w:rPr>
          <w:rFonts w:asciiTheme="minorEastAsia" w:eastAsiaTheme="minorEastAsia" w:hAnsiTheme="minorEastAsia" w:hint="eastAsia"/>
          <w:szCs w:val="21"/>
        </w:rPr>
        <w:t>）</w:t>
      </w:r>
      <w:r w:rsidR="00B272BA" w:rsidRPr="00703B6A">
        <w:rPr>
          <w:rFonts w:asciiTheme="minorEastAsia" w:eastAsiaTheme="minorEastAsia" w:hAnsiTheme="minorEastAsia" w:hint="eastAsia"/>
          <w:szCs w:val="21"/>
        </w:rPr>
        <w:t>、万方数据库、超星数据库、新东方多媒体学习库、世纪博图国际教育视频数据库、</w:t>
      </w:r>
      <w:r w:rsidR="00B272BA" w:rsidRPr="00703B6A">
        <w:rPr>
          <w:rFonts w:asciiTheme="minorEastAsia" w:eastAsiaTheme="minorEastAsia" w:hAnsiTheme="minorEastAsia"/>
          <w:szCs w:val="21"/>
        </w:rPr>
        <w:t>MeTeL</w:t>
      </w:r>
      <w:r w:rsidR="00B272BA" w:rsidRPr="00703B6A">
        <w:rPr>
          <w:rFonts w:asciiTheme="minorEastAsia" w:eastAsiaTheme="minorEastAsia" w:hAnsiTheme="minorEastAsia" w:hint="eastAsia"/>
          <w:szCs w:val="21"/>
        </w:rPr>
        <w:t>国道</w:t>
      </w:r>
      <w:r w:rsidR="00B272BA" w:rsidRPr="00703B6A">
        <w:rPr>
          <w:rFonts w:asciiTheme="minorEastAsia" w:eastAsiaTheme="minorEastAsia" w:hAnsiTheme="minorEastAsia"/>
          <w:szCs w:val="21"/>
        </w:rPr>
        <w:t>国外多媒体教学资源</w:t>
      </w:r>
      <w:r w:rsidR="00B272BA" w:rsidRPr="00703B6A">
        <w:rPr>
          <w:rFonts w:asciiTheme="minorEastAsia" w:eastAsiaTheme="minorEastAsia" w:hAnsiTheme="minorEastAsia" w:hint="eastAsia"/>
          <w:szCs w:val="21"/>
        </w:rPr>
        <w:t>数据库</w:t>
      </w:r>
      <w:r w:rsidRPr="00703B6A">
        <w:rPr>
          <w:rFonts w:asciiTheme="minorEastAsia" w:eastAsiaTheme="minorEastAsia" w:hAnsiTheme="minorEastAsia" w:hint="eastAsia"/>
          <w:szCs w:val="21"/>
        </w:rPr>
        <w:t>等数据资源提供商进行现场咨询与指导，欢迎广大读者光临。</w:t>
      </w:r>
    </w:p>
    <w:p w:rsidR="0062113E" w:rsidRPr="00562026" w:rsidRDefault="0062113E" w:rsidP="00562026">
      <w:pPr>
        <w:ind w:firstLineChars="200" w:firstLine="420"/>
        <w:rPr>
          <w:rFonts w:asciiTheme="minorEastAsia" w:eastAsiaTheme="minorEastAsia" w:hAnsiTheme="minorEastAsia"/>
          <w:szCs w:val="21"/>
        </w:rPr>
      </w:pPr>
    </w:p>
    <w:p w:rsidR="00B20641" w:rsidRPr="00703B6A" w:rsidRDefault="00B272BA" w:rsidP="00562026">
      <w:pPr>
        <w:jc w:val="center"/>
        <w:rPr>
          <w:rFonts w:asciiTheme="minorEastAsia" w:eastAsiaTheme="minorEastAsia" w:hAnsiTheme="minorEastAsia"/>
          <w:b/>
          <w:szCs w:val="21"/>
        </w:rPr>
      </w:pPr>
      <w:r w:rsidRPr="00703B6A">
        <w:rPr>
          <w:rFonts w:asciiTheme="minorEastAsia" w:eastAsiaTheme="minorEastAsia" w:hAnsiTheme="minorEastAsia" w:hint="eastAsia"/>
          <w:b/>
          <w:szCs w:val="21"/>
        </w:rPr>
        <w:t>IEL</w:t>
      </w:r>
      <w:r w:rsidR="00683E5C" w:rsidRPr="00703B6A">
        <w:rPr>
          <w:rFonts w:asciiTheme="minorEastAsia" w:eastAsiaTheme="minorEastAsia" w:hAnsiTheme="minorEastAsia" w:hint="eastAsia"/>
          <w:b/>
          <w:szCs w:val="21"/>
        </w:rPr>
        <w:t>数据库走进电气学院</w:t>
      </w:r>
    </w:p>
    <w:p w:rsidR="00683E5C" w:rsidRPr="00562026" w:rsidRDefault="00683E5C"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题目：揭秘</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：高效文献调研与学术发表</w:t>
      </w:r>
    </w:p>
    <w:p w:rsidR="00683E5C" w:rsidRPr="00562026" w:rsidRDefault="00683E5C"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时间：</w:t>
      </w:r>
      <w:r w:rsidRPr="00562026">
        <w:rPr>
          <w:rFonts w:asciiTheme="minorEastAsia" w:eastAsiaTheme="minorEastAsia" w:hAnsiTheme="minorEastAsia"/>
          <w:szCs w:val="21"/>
        </w:rPr>
        <w:t>4</w:t>
      </w:r>
      <w:r w:rsidRPr="00562026">
        <w:rPr>
          <w:rFonts w:asciiTheme="minorEastAsia" w:eastAsiaTheme="minorEastAsia" w:hAnsiTheme="minorEastAsia" w:hint="eastAsia"/>
          <w:szCs w:val="21"/>
        </w:rPr>
        <w:t>月</w:t>
      </w:r>
      <w:r w:rsidRPr="00562026">
        <w:rPr>
          <w:rFonts w:asciiTheme="minorEastAsia" w:eastAsiaTheme="minorEastAsia" w:hAnsiTheme="minorEastAsia"/>
          <w:szCs w:val="21"/>
        </w:rPr>
        <w:t>22</w:t>
      </w:r>
      <w:r w:rsidRPr="00562026">
        <w:rPr>
          <w:rFonts w:asciiTheme="minorEastAsia" w:eastAsiaTheme="minorEastAsia" w:hAnsiTheme="minorEastAsia" w:hint="eastAsia"/>
          <w:szCs w:val="21"/>
        </w:rPr>
        <w:t>日</w:t>
      </w:r>
      <w:r w:rsidR="00562026">
        <w:rPr>
          <w:rFonts w:asciiTheme="minorEastAsia" w:eastAsiaTheme="minorEastAsia" w:hAnsiTheme="minorEastAsia" w:hint="eastAsia"/>
          <w:szCs w:val="21"/>
        </w:rPr>
        <w:t>14</w:t>
      </w:r>
      <w:r w:rsidRPr="00562026">
        <w:rPr>
          <w:rFonts w:asciiTheme="minorEastAsia" w:eastAsiaTheme="minorEastAsia" w:hAnsiTheme="minorEastAsia"/>
          <w:szCs w:val="21"/>
        </w:rPr>
        <w:t>:30</w:t>
      </w:r>
    </w:p>
    <w:p w:rsidR="00683E5C" w:rsidRPr="00562026" w:rsidRDefault="00683E5C"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地点：山东理工大学</w:t>
      </w:r>
      <w:r w:rsidR="00B272BA" w:rsidRPr="00562026">
        <w:rPr>
          <w:rFonts w:asciiTheme="minorEastAsia" w:eastAsiaTheme="minorEastAsia" w:hAnsiTheme="minorEastAsia" w:hint="eastAsia"/>
          <w:szCs w:val="21"/>
        </w:rPr>
        <w:t>西校区</w:t>
      </w:r>
      <w:r w:rsidRPr="00562026">
        <w:rPr>
          <w:rFonts w:asciiTheme="minorEastAsia" w:eastAsiaTheme="minorEastAsia" w:hAnsiTheme="minorEastAsia"/>
          <w:szCs w:val="21"/>
        </w:rPr>
        <w:t>4</w:t>
      </w:r>
      <w:r w:rsidRPr="00562026">
        <w:rPr>
          <w:rFonts w:asciiTheme="minorEastAsia" w:eastAsiaTheme="minorEastAsia" w:hAnsiTheme="minorEastAsia" w:hint="eastAsia"/>
          <w:szCs w:val="21"/>
        </w:rPr>
        <w:t>号教学楼</w:t>
      </w:r>
      <w:r w:rsidRPr="00562026">
        <w:rPr>
          <w:rFonts w:asciiTheme="minorEastAsia" w:eastAsiaTheme="minorEastAsia" w:hAnsiTheme="minorEastAsia"/>
          <w:szCs w:val="21"/>
        </w:rPr>
        <w:t>101</w:t>
      </w:r>
      <w:r w:rsidRPr="00562026">
        <w:rPr>
          <w:rFonts w:asciiTheme="minorEastAsia" w:eastAsiaTheme="minorEastAsia" w:hAnsiTheme="minorEastAsia" w:hint="eastAsia"/>
          <w:szCs w:val="21"/>
        </w:rPr>
        <w:t>教室</w:t>
      </w:r>
    </w:p>
    <w:p w:rsidR="00683E5C" w:rsidRPr="00562026" w:rsidRDefault="00683E5C"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主讲人：马向伟，</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数据库产品培训师</w:t>
      </w:r>
    </w:p>
    <w:p w:rsidR="00683E5C" w:rsidRPr="00562026" w:rsidRDefault="00683E5C"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，美国电气电子工程师学会，是目前全球规模最大的科技专业机构。作为</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旗下最完整最权威的在线数据资源，</w:t>
      </w:r>
      <w:r w:rsidRPr="00562026">
        <w:rPr>
          <w:rFonts w:asciiTheme="minorEastAsia" w:eastAsiaTheme="minorEastAsia" w:hAnsiTheme="minorEastAsia"/>
          <w:szCs w:val="21"/>
        </w:rPr>
        <w:t xml:space="preserve">IEEE/IET Electronic Library </w:t>
      </w:r>
      <w:r w:rsidRPr="00562026">
        <w:rPr>
          <w:rFonts w:asciiTheme="minorEastAsia" w:eastAsiaTheme="minorEastAsia" w:hAnsiTheme="minorEastAsia" w:hint="eastAsia"/>
          <w:szCs w:val="21"/>
        </w:rPr>
        <w:t>（简称</w:t>
      </w:r>
      <w:r w:rsidRPr="00562026">
        <w:rPr>
          <w:rFonts w:asciiTheme="minorEastAsia" w:eastAsiaTheme="minorEastAsia" w:hAnsiTheme="minorEastAsia"/>
          <w:szCs w:val="21"/>
        </w:rPr>
        <w:t>IEL</w:t>
      </w:r>
      <w:r w:rsidRPr="00562026">
        <w:rPr>
          <w:rFonts w:asciiTheme="minorEastAsia" w:eastAsiaTheme="minorEastAsia" w:hAnsiTheme="minorEastAsia" w:hint="eastAsia"/>
          <w:szCs w:val="21"/>
        </w:rPr>
        <w:t>）提供了当今全世界电子电气，通信和计算机科学等领域将近三分之一的文献。其收录的期刊，杂志，会议论文和标准文档高达四百余万篇。种类覆盖电子电气、计算机、自动化、能源电力、空间技术、生物工程等多个学科领域。</w:t>
      </w:r>
    </w:p>
    <w:p w:rsidR="00683E5C" w:rsidRPr="00562026" w:rsidRDefault="00683E5C" w:rsidP="00703B6A">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通过此次培训，您将具体了解如何通过</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进行高效科研检索与学术投稿：</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数据库</w:t>
      </w:r>
      <w:r w:rsidRPr="00562026">
        <w:rPr>
          <w:rFonts w:asciiTheme="minorEastAsia" w:eastAsiaTheme="minorEastAsia" w:hAnsiTheme="minorEastAsia"/>
          <w:szCs w:val="21"/>
        </w:rPr>
        <w:t>SCI/EI</w:t>
      </w:r>
      <w:r w:rsidRPr="00562026">
        <w:rPr>
          <w:rFonts w:asciiTheme="minorEastAsia" w:eastAsiaTheme="minorEastAsia" w:hAnsiTheme="minorEastAsia" w:hint="eastAsia"/>
          <w:szCs w:val="21"/>
        </w:rPr>
        <w:t>收录资源介绍</w:t>
      </w:r>
      <w:r w:rsidR="00562026">
        <w:rPr>
          <w:rFonts w:asciiTheme="minorEastAsia" w:eastAsiaTheme="minorEastAsia" w:hAnsiTheme="minorEastAsia" w:hint="eastAsia"/>
          <w:szCs w:val="21"/>
        </w:rPr>
        <w:t>；</w:t>
      </w:r>
      <w:r w:rsidRPr="00562026">
        <w:rPr>
          <w:rFonts w:asciiTheme="minorEastAsia" w:eastAsiaTheme="minorEastAsia" w:hAnsiTheme="minorEastAsia" w:hint="eastAsia"/>
          <w:szCs w:val="21"/>
        </w:rPr>
        <w:t>高效文献调研与热点追踪</w:t>
      </w:r>
      <w:r w:rsidR="00562026">
        <w:rPr>
          <w:rFonts w:asciiTheme="minorEastAsia" w:eastAsiaTheme="minorEastAsia" w:hAnsiTheme="minorEastAsia" w:hint="eastAsia"/>
          <w:szCs w:val="21"/>
        </w:rPr>
        <w:t>；</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国际期刊</w:t>
      </w:r>
      <w:r w:rsidRPr="00562026">
        <w:rPr>
          <w:rFonts w:asciiTheme="minorEastAsia" w:eastAsiaTheme="minorEastAsia" w:hAnsiTheme="minorEastAsia"/>
          <w:szCs w:val="21"/>
        </w:rPr>
        <w:t>/</w:t>
      </w:r>
      <w:r w:rsidRPr="00562026">
        <w:rPr>
          <w:rFonts w:asciiTheme="minorEastAsia" w:eastAsiaTheme="minorEastAsia" w:hAnsiTheme="minorEastAsia" w:hint="eastAsia"/>
          <w:szCs w:val="21"/>
        </w:rPr>
        <w:t>会议投稿流程与注意事项</w:t>
      </w:r>
      <w:r w:rsidR="00562026">
        <w:rPr>
          <w:rFonts w:asciiTheme="minorEastAsia" w:eastAsiaTheme="minorEastAsia" w:hAnsiTheme="minorEastAsia" w:hint="eastAsia"/>
          <w:szCs w:val="21"/>
        </w:rPr>
        <w:t>；</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活动介绍，助力职业发展</w:t>
      </w:r>
      <w:r w:rsidR="00562026">
        <w:rPr>
          <w:rFonts w:asciiTheme="minorEastAsia" w:eastAsiaTheme="minorEastAsia" w:hAnsiTheme="minorEastAsia" w:hint="eastAsia"/>
          <w:szCs w:val="21"/>
        </w:rPr>
        <w:t>。</w:t>
      </w:r>
      <w:r w:rsidRPr="00562026">
        <w:rPr>
          <w:rFonts w:asciiTheme="minorEastAsia" w:eastAsiaTheme="minorEastAsia" w:hAnsiTheme="minorEastAsia" w:hint="eastAsia"/>
          <w:szCs w:val="21"/>
        </w:rPr>
        <w:t>本次培训将为您提供一个与</w:t>
      </w:r>
      <w:r w:rsidRPr="00562026">
        <w:rPr>
          <w:rFonts w:asciiTheme="minorEastAsia" w:eastAsiaTheme="minorEastAsia" w:hAnsiTheme="minorEastAsia"/>
          <w:szCs w:val="21"/>
        </w:rPr>
        <w:t>IEEE</w:t>
      </w:r>
      <w:r w:rsidRPr="00562026">
        <w:rPr>
          <w:rFonts w:asciiTheme="minorEastAsia" w:eastAsiaTheme="minorEastAsia" w:hAnsiTheme="minorEastAsia" w:hint="eastAsia"/>
          <w:szCs w:val="21"/>
        </w:rPr>
        <w:t>直接沟通的桥梁，使您的科研创新工作更加轻松高效！</w:t>
      </w:r>
    </w:p>
    <w:p w:rsidR="00683E5C" w:rsidRPr="00562026" w:rsidRDefault="00683E5C"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数据库网址：</w:t>
      </w:r>
      <w:hyperlink r:id="rId8" w:history="1">
        <w:r w:rsidRPr="00562026">
          <w:t>https://ieeexplore.ieee.org</w:t>
        </w:r>
      </w:hyperlink>
    </w:p>
    <w:p w:rsidR="00683E5C" w:rsidRPr="00703B6A" w:rsidRDefault="00683E5C" w:rsidP="00562026">
      <w:pPr>
        <w:ind w:firstLineChars="200" w:firstLine="420"/>
        <w:rPr>
          <w:rFonts w:asciiTheme="minorEastAsia" w:eastAsiaTheme="minorEastAsia" w:hAnsiTheme="minorEastAsia"/>
          <w:szCs w:val="21"/>
        </w:rPr>
      </w:pPr>
    </w:p>
    <w:p w:rsidR="00B20641" w:rsidRPr="00703B6A" w:rsidRDefault="00683E5C" w:rsidP="00562026">
      <w:pPr>
        <w:jc w:val="center"/>
        <w:rPr>
          <w:rFonts w:asciiTheme="minorEastAsia" w:eastAsiaTheme="minorEastAsia" w:hAnsiTheme="minorEastAsia"/>
          <w:b/>
          <w:szCs w:val="21"/>
        </w:rPr>
      </w:pPr>
      <w:r w:rsidRPr="00562026">
        <w:rPr>
          <w:rFonts w:asciiTheme="minorEastAsia" w:eastAsiaTheme="minorEastAsia" w:hAnsiTheme="minorEastAsia" w:hint="eastAsia"/>
          <w:b/>
          <w:szCs w:val="21"/>
        </w:rPr>
        <w:t xml:space="preserve">    </w:t>
      </w:r>
      <w:r w:rsidRPr="00703B6A">
        <w:rPr>
          <w:rFonts w:asciiTheme="minorEastAsia" w:eastAsiaTheme="minorEastAsia" w:hAnsiTheme="minorEastAsia" w:hint="eastAsia"/>
          <w:b/>
          <w:szCs w:val="21"/>
        </w:rPr>
        <w:t>国研网数据库走进经济学院</w:t>
      </w:r>
    </w:p>
    <w:p w:rsidR="003866B7" w:rsidRPr="00703B6A" w:rsidRDefault="003866B7" w:rsidP="00562026">
      <w:pPr>
        <w:ind w:firstLineChars="200" w:firstLine="420"/>
        <w:rPr>
          <w:rFonts w:asciiTheme="minorEastAsia" w:eastAsiaTheme="minorEastAsia" w:hAnsiTheme="minorEastAsia"/>
          <w:szCs w:val="21"/>
        </w:rPr>
      </w:pPr>
      <w:r w:rsidRPr="00703B6A">
        <w:rPr>
          <w:rFonts w:asciiTheme="minorEastAsia" w:eastAsiaTheme="minorEastAsia" w:hAnsiTheme="minorEastAsia"/>
          <w:szCs w:val="21"/>
        </w:rPr>
        <w:t>题目</w:t>
      </w:r>
      <w:r w:rsidRPr="00703B6A">
        <w:rPr>
          <w:rFonts w:asciiTheme="minorEastAsia" w:eastAsiaTheme="minorEastAsia" w:hAnsiTheme="minorEastAsia" w:hint="eastAsia"/>
          <w:szCs w:val="21"/>
        </w:rPr>
        <w:t>：国研网数据库使用指南</w:t>
      </w:r>
    </w:p>
    <w:p w:rsidR="003866B7" w:rsidRPr="00703B6A" w:rsidRDefault="003866B7" w:rsidP="00562026">
      <w:pPr>
        <w:ind w:firstLineChars="200" w:firstLine="420"/>
        <w:rPr>
          <w:rFonts w:asciiTheme="minorEastAsia" w:eastAsiaTheme="minorEastAsia" w:hAnsiTheme="minorEastAsia"/>
          <w:szCs w:val="21"/>
        </w:rPr>
      </w:pPr>
      <w:r w:rsidRPr="00703B6A">
        <w:rPr>
          <w:rFonts w:asciiTheme="minorEastAsia" w:eastAsiaTheme="minorEastAsia" w:hAnsiTheme="minorEastAsia"/>
          <w:szCs w:val="21"/>
        </w:rPr>
        <w:t>时间</w:t>
      </w:r>
      <w:r w:rsidRPr="00703B6A">
        <w:rPr>
          <w:rFonts w:asciiTheme="minorEastAsia" w:eastAsiaTheme="minorEastAsia" w:hAnsiTheme="minorEastAsia" w:hint="eastAsia"/>
          <w:szCs w:val="21"/>
        </w:rPr>
        <w:t>：4月2</w:t>
      </w:r>
      <w:r w:rsidRPr="00703B6A">
        <w:rPr>
          <w:rFonts w:asciiTheme="minorEastAsia" w:eastAsiaTheme="minorEastAsia" w:hAnsiTheme="minorEastAsia"/>
          <w:szCs w:val="21"/>
        </w:rPr>
        <w:t>4</w:t>
      </w:r>
      <w:r w:rsidRPr="00703B6A">
        <w:rPr>
          <w:rFonts w:asciiTheme="minorEastAsia" w:eastAsiaTheme="minorEastAsia" w:hAnsiTheme="minorEastAsia" w:hint="eastAsia"/>
          <w:szCs w:val="21"/>
        </w:rPr>
        <w:t>日</w:t>
      </w:r>
      <w:r w:rsidR="00B677C5">
        <w:rPr>
          <w:rFonts w:asciiTheme="minorEastAsia" w:eastAsiaTheme="minorEastAsia" w:hAnsiTheme="minorEastAsia" w:hint="eastAsia"/>
          <w:szCs w:val="21"/>
        </w:rPr>
        <w:t>14</w:t>
      </w:r>
      <w:r w:rsidRPr="00703B6A">
        <w:rPr>
          <w:rFonts w:asciiTheme="minorEastAsia" w:eastAsiaTheme="minorEastAsia" w:hAnsiTheme="minorEastAsia" w:hint="eastAsia"/>
          <w:szCs w:val="21"/>
        </w:rPr>
        <w:t>:3</w:t>
      </w:r>
      <w:r w:rsidRPr="00703B6A">
        <w:rPr>
          <w:rFonts w:asciiTheme="minorEastAsia" w:eastAsiaTheme="minorEastAsia" w:hAnsiTheme="minorEastAsia"/>
          <w:szCs w:val="21"/>
        </w:rPr>
        <w:t>0</w:t>
      </w:r>
    </w:p>
    <w:p w:rsidR="003866B7" w:rsidRPr="00703B6A" w:rsidRDefault="003866B7" w:rsidP="00562026">
      <w:pPr>
        <w:ind w:firstLineChars="200" w:firstLine="420"/>
        <w:rPr>
          <w:rFonts w:asciiTheme="minorEastAsia" w:eastAsiaTheme="minorEastAsia" w:hAnsiTheme="minorEastAsia"/>
          <w:szCs w:val="21"/>
        </w:rPr>
      </w:pPr>
      <w:r w:rsidRPr="00703B6A">
        <w:rPr>
          <w:rFonts w:asciiTheme="minorEastAsia" w:eastAsiaTheme="minorEastAsia" w:hAnsiTheme="minorEastAsia"/>
          <w:szCs w:val="21"/>
        </w:rPr>
        <w:lastRenderedPageBreak/>
        <w:t>地点：</w:t>
      </w:r>
      <w:r w:rsidRPr="00703B6A">
        <w:rPr>
          <w:rFonts w:asciiTheme="minorEastAsia" w:eastAsiaTheme="minorEastAsia" w:hAnsiTheme="minorEastAsia" w:hint="eastAsia"/>
          <w:szCs w:val="21"/>
        </w:rPr>
        <w:t>山东理工大学东校区4号楼</w:t>
      </w:r>
      <w:r w:rsidRPr="00703B6A">
        <w:rPr>
          <w:rFonts w:asciiTheme="minorEastAsia" w:eastAsiaTheme="minorEastAsia" w:hAnsiTheme="minorEastAsia"/>
          <w:szCs w:val="21"/>
        </w:rPr>
        <w:t>316报告厅</w:t>
      </w:r>
    </w:p>
    <w:p w:rsidR="00D323D7" w:rsidRPr="00562026" w:rsidRDefault="00D323D7"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szCs w:val="21"/>
        </w:rPr>
        <w:t>主讲人：</w:t>
      </w:r>
      <w:r w:rsidRPr="00562026">
        <w:rPr>
          <w:rFonts w:asciiTheme="minorEastAsia" w:eastAsiaTheme="minorEastAsia" w:hAnsiTheme="minorEastAsia" w:hint="eastAsia"/>
          <w:szCs w:val="21"/>
        </w:rPr>
        <w:t>王海涛，国研网数据库产品培训师</w:t>
      </w:r>
    </w:p>
    <w:p w:rsidR="00D323D7" w:rsidRPr="00562026" w:rsidRDefault="00D323D7"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国务院发展研究中心信息网（简称“国研网”）是国务院发展研究中心主办、北京国研网信息股份有限公司承办的大型经济类专业信息网络服务平台。国研网依托国务院发展研究中心丰富的信息资源和强大的专家阵容，全面汇集、整合国内外经济金融领域的研究成果和经济信息，是公共图书馆和高校图书馆的首选经济信息网站，也是政府、各经济研究机构和广大经济实体获取政府经济政策信息和政策解读与政策研究的重要信息窗口。</w:t>
      </w:r>
    </w:p>
    <w:p w:rsidR="004E2B8D" w:rsidRPr="00562026" w:rsidRDefault="00D323D7"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本次讲座围绕图书馆订阅的国研网数据库资源内容，结合实例介绍文献、数据检索方法，指引师生如何通过国研网查找与自己专业相关的文献及数据。</w:t>
      </w:r>
    </w:p>
    <w:p w:rsidR="00D323D7" w:rsidRPr="00562026" w:rsidRDefault="00D323D7" w:rsidP="00562026">
      <w:pPr>
        <w:ind w:firstLineChars="200" w:firstLine="420"/>
        <w:rPr>
          <w:rFonts w:asciiTheme="minorEastAsia" w:eastAsiaTheme="minorEastAsia" w:hAnsiTheme="minorEastAsia"/>
          <w:szCs w:val="21"/>
        </w:rPr>
      </w:pPr>
      <w:r w:rsidRPr="00562026">
        <w:rPr>
          <w:rFonts w:asciiTheme="minorEastAsia" w:eastAsiaTheme="minorEastAsia" w:hAnsiTheme="minorEastAsia" w:hint="eastAsia"/>
          <w:szCs w:val="21"/>
        </w:rPr>
        <w:t>数据库</w:t>
      </w:r>
      <w:r w:rsidRPr="00562026">
        <w:rPr>
          <w:rFonts w:asciiTheme="minorEastAsia" w:eastAsiaTheme="minorEastAsia" w:hAnsiTheme="minorEastAsia"/>
          <w:szCs w:val="21"/>
        </w:rPr>
        <w:t>网址：</w:t>
      </w:r>
      <w:hyperlink r:id="rId9" w:history="1">
        <w:r w:rsidRPr="00562026">
          <w:rPr>
            <w:rFonts w:asciiTheme="minorEastAsia" w:eastAsiaTheme="minorEastAsia" w:hAnsiTheme="minorEastAsia"/>
            <w:szCs w:val="21"/>
          </w:rPr>
          <w:t>http://edu.drcnet.com.cn/www/edunew/</w:t>
        </w:r>
      </w:hyperlink>
    </w:p>
    <w:p w:rsidR="00D323D7" w:rsidRPr="00B677C5" w:rsidRDefault="00D323D7" w:rsidP="00B677C5">
      <w:pPr>
        <w:ind w:firstLineChars="200" w:firstLine="420"/>
        <w:rPr>
          <w:rFonts w:asciiTheme="minorEastAsia" w:eastAsiaTheme="minorEastAsia" w:hAnsiTheme="minorEastAsia"/>
          <w:szCs w:val="21"/>
        </w:rPr>
      </w:pPr>
    </w:p>
    <w:p w:rsidR="0062113E" w:rsidRPr="00703B6A" w:rsidRDefault="0062113E" w:rsidP="00B677C5">
      <w:pPr>
        <w:ind w:firstLineChars="200" w:firstLine="420"/>
        <w:rPr>
          <w:rFonts w:asciiTheme="minorEastAsia" w:eastAsiaTheme="minorEastAsia" w:hAnsiTheme="minorEastAsia"/>
          <w:szCs w:val="21"/>
        </w:rPr>
      </w:pPr>
    </w:p>
    <w:p w:rsidR="00B20641" w:rsidRPr="00703B6A" w:rsidRDefault="00683E5C" w:rsidP="00B677C5">
      <w:pPr>
        <w:rPr>
          <w:rFonts w:asciiTheme="minorEastAsia" w:eastAsiaTheme="minorEastAsia" w:hAnsiTheme="minorEastAsia"/>
          <w:szCs w:val="21"/>
        </w:rPr>
      </w:pPr>
      <w:r w:rsidRPr="00703B6A">
        <w:rPr>
          <w:rFonts w:asciiTheme="minorEastAsia" w:eastAsiaTheme="minorEastAsia" w:hAnsiTheme="minorEastAsia" w:hint="eastAsia"/>
          <w:szCs w:val="21"/>
        </w:rPr>
        <w:t>附件</w:t>
      </w:r>
      <w:r w:rsidR="00B677C5">
        <w:rPr>
          <w:rFonts w:asciiTheme="minorEastAsia" w:eastAsiaTheme="minorEastAsia" w:hAnsiTheme="minorEastAsia" w:hint="eastAsia"/>
          <w:szCs w:val="21"/>
        </w:rPr>
        <w:t>四</w:t>
      </w:r>
    </w:p>
    <w:p w:rsidR="00B677C5" w:rsidRDefault="003A1435" w:rsidP="00B677C5">
      <w:pPr>
        <w:jc w:val="center"/>
        <w:rPr>
          <w:rFonts w:asciiTheme="minorEastAsia" w:eastAsiaTheme="minorEastAsia" w:hAnsiTheme="minorEastAsia"/>
          <w:b/>
          <w:szCs w:val="21"/>
        </w:rPr>
      </w:pPr>
      <w:r w:rsidRPr="00B677C5">
        <w:rPr>
          <w:rFonts w:asciiTheme="minorEastAsia" w:eastAsiaTheme="minorEastAsia" w:hAnsiTheme="minorEastAsia" w:hint="eastAsia"/>
          <w:b/>
          <w:szCs w:val="21"/>
        </w:rPr>
        <w:t xml:space="preserve"> </w:t>
      </w:r>
      <w:r w:rsidR="00683E5C" w:rsidRPr="00B677C5">
        <w:rPr>
          <w:rFonts w:asciiTheme="minorEastAsia" w:eastAsiaTheme="minorEastAsia" w:hAnsiTheme="minorEastAsia" w:hint="eastAsia"/>
          <w:b/>
          <w:szCs w:val="21"/>
        </w:rPr>
        <w:t xml:space="preserve"> </w:t>
      </w:r>
      <w:r w:rsidR="00B677C5">
        <w:rPr>
          <w:rFonts w:asciiTheme="minorEastAsia" w:eastAsiaTheme="minorEastAsia" w:hAnsiTheme="minorEastAsia" w:hint="eastAsia"/>
          <w:b/>
          <w:szCs w:val="21"/>
        </w:rPr>
        <w:t>2</w:t>
      </w:r>
      <w:r w:rsidRPr="00B677C5">
        <w:rPr>
          <w:rFonts w:asciiTheme="minorEastAsia" w:eastAsiaTheme="minorEastAsia" w:hAnsiTheme="minorEastAsia" w:hint="eastAsia"/>
          <w:b/>
          <w:szCs w:val="21"/>
        </w:rPr>
        <w:t>019读书月阅读推广及阅读疗法活动方案</w:t>
      </w:r>
    </w:p>
    <w:p w:rsidR="003A1435" w:rsidRPr="00B677C5" w:rsidRDefault="003A1435" w:rsidP="00B677C5">
      <w:pPr>
        <w:ind w:firstLineChars="200" w:firstLine="422"/>
        <w:rPr>
          <w:rFonts w:asciiTheme="minorEastAsia" w:eastAsiaTheme="minorEastAsia" w:hAnsiTheme="minorEastAsia"/>
          <w:b/>
          <w:szCs w:val="21"/>
        </w:rPr>
      </w:pPr>
      <w:r w:rsidRPr="00B677C5">
        <w:rPr>
          <w:rFonts w:asciiTheme="minorEastAsia" w:eastAsiaTheme="minorEastAsia" w:hAnsiTheme="minorEastAsia" w:hint="eastAsia"/>
          <w:b/>
          <w:szCs w:val="21"/>
        </w:rPr>
        <w:t>一、活动前言</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高尔基说“书籍是人类进步的阶梯”。正如他所说，书籍是成就人类百年来智慧的载体，它书写着人类的历史，刻画了人类的经典，记录人类的经验。读书有益于明史，有益于育德，有益于励志，有益于启智。读书足以怡情，足以博彩，足以长才。其怡情也，最见于独处幽居之时；其傅彩也，最见于高谈阔论之中；其长才也，最见于处世判事之际。</w:t>
      </w:r>
    </w:p>
    <w:p w:rsidR="003A1435" w:rsidRPr="00B677C5" w:rsidRDefault="003A1435" w:rsidP="00B677C5">
      <w:pPr>
        <w:ind w:firstLineChars="200" w:firstLine="422"/>
        <w:rPr>
          <w:rFonts w:asciiTheme="minorEastAsia" w:eastAsiaTheme="minorEastAsia" w:hAnsiTheme="minorEastAsia"/>
          <w:b/>
          <w:szCs w:val="21"/>
        </w:rPr>
      </w:pPr>
      <w:r w:rsidRPr="00B677C5">
        <w:rPr>
          <w:rFonts w:asciiTheme="minorEastAsia" w:eastAsiaTheme="minorEastAsia" w:hAnsiTheme="minorEastAsia" w:hint="eastAsia"/>
          <w:b/>
          <w:szCs w:val="21"/>
        </w:rPr>
        <w:t>二、活动目的</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在书香里跳跃的人生，一定是智慧的人生；在书香里浸泽的生活，一定是美丽的生活。”一本好书，应该是值得我们反复品读的，因为它带给我们的不只是一时的受用或感动，而是整个人思想境界的提高，它在我们思想方面更是一笔珍贵的财富。</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1、与经典为伴，与著作为友，为了建设学习型读书团体，让老师学生更好的共同学习，故开展“读书月月”活动来陶冶我们的思想情操，开拓我们的视野。进一步提高教师队伍和学生队伍的整体素质和人文素养，促进教师专业成长，锻炼学生素质培养，共同推进学校内涵发展；</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2、阅读讨论旨在营造良好的读书氛围，使更多的社团会员享受读书乐趣，从书中汲取知识，同时为喜爱读书的同学提供一个交流及展示自己的平台，达到发展和完善自己的目的。</w:t>
      </w:r>
    </w:p>
    <w:p w:rsidR="003A1435" w:rsidRPr="00B677C5" w:rsidRDefault="003A1435" w:rsidP="00B677C5">
      <w:pPr>
        <w:ind w:firstLineChars="200" w:firstLine="422"/>
        <w:rPr>
          <w:rFonts w:asciiTheme="minorEastAsia" w:eastAsiaTheme="minorEastAsia" w:hAnsiTheme="minorEastAsia"/>
          <w:b/>
          <w:szCs w:val="21"/>
        </w:rPr>
      </w:pPr>
      <w:r w:rsidRPr="00B677C5">
        <w:rPr>
          <w:rFonts w:asciiTheme="minorEastAsia" w:eastAsiaTheme="minorEastAsia" w:hAnsiTheme="minorEastAsia" w:hint="eastAsia"/>
          <w:b/>
          <w:szCs w:val="21"/>
        </w:rPr>
        <w:t>三、活动方式</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图书馆与学校的相关社团共同举办。</w:t>
      </w:r>
    </w:p>
    <w:p w:rsidR="003A1435" w:rsidRPr="00B677C5" w:rsidRDefault="003A1435" w:rsidP="00B677C5">
      <w:pPr>
        <w:ind w:firstLineChars="200" w:firstLine="422"/>
        <w:rPr>
          <w:rFonts w:asciiTheme="minorEastAsia" w:eastAsiaTheme="minorEastAsia" w:hAnsiTheme="minorEastAsia"/>
          <w:b/>
          <w:szCs w:val="21"/>
        </w:rPr>
      </w:pPr>
      <w:r w:rsidRPr="00B677C5">
        <w:rPr>
          <w:rFonts w:asciiTheme="minorEastAsia" w:eastAsiaTheme="minorEastAsia" w:hAnsiTheme="minorEastAsia" w:hint="eastAsia"/>
          <w:b/>
          <w:szCs w:val="21"/>
        </w:rPr>
        <w:t>四、活动内容</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1.阅读推介报告会：《对文学作品&lt;飘&gt;中的人物及爱情的心理分析》</w:t>
      </w:r>
    </w:p>
    <w:p w:rsidR="003A1435" w:rsidRPr="00703B6A" w:rsidRDefault="003A1435" w:rsidP="00B677C5">
      <w:pPr>
        <w:ind w:firstLineChars="200" w:firstLine="420"/>
        <w:rPr>
          <w:rFonts w:asciiTheme="minorEastAsia" w:eastAsiaTheme="minorEastAsia" w:hAnsiTheme="minorEastAsia"/>
          <w:szCs w:val="21"/>
        </w:rPr>
      </w:pPr>
      <w:r w:rsidRPr="00703B6A">
        <w:rPr>
          <w:rFonts w:asciiTheme="minorEastAsia" w:eastAsiaTheme="minorEastAsia" w:hAnsiTheme="minorEastAsia" w:hint="eastAsia"/>
          <w:szCs w:val="21"/>
        </w:rPr>
        <w:t>讲座的分为三个环节：a由主持人介绍本次讲座的书目，包括书目的内容和主旨，并播放PPT中有关此书的视频介绍以及影像资料。b由图书馆王梅老师讲解本书的现实意义，并对大学生爱情心理问题进行启蒙讲解。c提问和互动环节</w:t>
      </w:r>
      <w:r w:rsidR="00635A76">
        <w:rPr>
          <w:rFonts w:asciiTheme="minorEastAsia" w:eastAsiaTheme="minorEastAsia" w:hAnsiTheme="minorEastAsia" w:hint="eastAsia"/>
          <w:szCs w:val="21"/>
        </w:rPr>
        <w:t>。</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时间：5月上旬</w:t>
      </w:r>
      <w:r w:rsidR="00955AB9">
        <w:rPr>
          <w:rFonts w:asciiTheme="minorEastAsia" w:eastAsiaTheme="minorEastAsia" w:hAnsiTheme="minorEastAsia" w:hint="eastAsia"/>
          <w:szCs w:val="21"/>
        </w:rPr>
        <w:t>,另行通知</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地点：</w:t>
      </w:r>
      <w:r w:rsidR="00955AB9">
        <w:rPr>
          <w:rFonts w:asciiTheme="minorEastAsia" w:eastAsiaTheme="minorEastAsia" w:hAnsiTheme="minorEastAsia" w:hint="eastAsia"/>
          <w:szCs w:val="21"/>
        </w:rPr>
        <w:t>另行通知</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报告人：文学社团、图书馆王梅</w:t>
      </w:r>
    </w:p>
    <w:p w:rsidR="000F59C7" w:rsidRPr="00955AB9" w:rsidRDefault="000F59C7" w:rsidP="00B677C5">
      <w:pPr>
        <w:ind w:firstLineChars="200" w:firstLine="420"/>
        <w:rPr>
          <w:rFonts w:asciiTheme="minorEastAsia" w:eastAsiaTheme="minorEastAsia" w:hAnsiTheme="minorEastAsia"/>
          <w:szCs w:val="21"/>
        </w:rPr>
      </w:pP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2.</w:t>
      </w:r>
      <w:r w:rsidR="000F59C7" w:rsidRPr="00955AB9">
        <w:rPr>
          <w:rFonts w:asciiTheme="minorEastAsia" w:eastAsiaTheme="minorEastAsia" w:hAnsiTheme="minorEastAsia" w:hint="eastAsia"/>
          <w:szCs w:val="21"/>
        </w:rPr>
        <w:t xml:space="preserve"> 阅读推介报告会：</w:t>
      </w:r>
      <w:r w:rsidRPr="00955AB9">
        <w:rPr>
          <w:rFonts w:asciiTheme="minorEastAsia" w:eastAsiaTheme="minorEastAsia" w:hAnsiTheme="minorEastAsia" w:hint="eastAsia"/>
          <w:szCs w:val="21"/>
        </w:rPr>
        <w:t>《阅读疗法如何促进大学生心理健康成长》</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书籍是大学生心灵成长不可或缺的养分,阅读有助于大学生在迷茫困惑时把握人生方向,形成正确的思维方式,拥有积极乐观的心境,获得强大的心理支持。为了给我校大学生的心理成长自助阅读有一个方向性的指导， 在2019年世界读书日即将到来之际，我校图书馆读书</w:t>
      </w:r>
      <w:r w:rsidRPr="00955AB9">
        <w:rPr>
          <w:rFonts w:asciiTheme="minorEastAsia" w:eastAsiaTheme="minorEastAsia" w:hAnsiTheme="minorEastAsia" w:hint="eastAsia"/>
          <w:szCs w:val="21"/>
        </w:rPr>
        <w:lastRenderedPageBreak/>
        <w:t>月活动特别推出—— 《阅读疗法如何促进大学生心理健康成长”讲座。</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时间：5月23日</w:t>
      </w:r>
      <w:r w:rsidR="000F59C7" w:rsidRPr="00955AB9">
        <w:rPr>
          <w:rFonts w:asciiTheme="minorEastAsia" w:eastAsiaTheme="minorEastAsia" w:hAnsiTheme="minorEastAsia" w:hint="eastAsia"/>
          <w:szCs w:val="21"/>
        </w:rPr>
        <w:t>14:00</w:t>
      </w:r>
      <w:r w:rsidR="004E2B8D" w:rsidRPr="00955AB9">
        <w:rPr>
          <w:rFonts w:asciiTheme="minorEastAsia" w:eastAsiaTheme="minorEastAsia" w:hAnsiTheme="minorEastAsia" w:hint="eastAsia"/>
          <w:szCs w:val="21"/>
        </w:rPr>
        <w:t>—</w:t>
      </w:r>
      <w:r w:rsidR="000F59C7" w:rsidRPr="00955AB9">
        <w:rPr>
          <w:rFonts w:asciiTheme="minorEastAsia" w:eastAsiaTheme="minorEastAsia" w:hAnsiTheme="minorEastAsia" w:hint="eastAsia"/>
          <w:szCs w:val="21"/>
        </w:rPr>
        <w:t>16:00</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地点：</w:t>
      </w:r>
      <w:r w:rsidR="00955AB9">
        <w:rPr>
          <w:rFonts w:asciiTheme="minorEastAsia" w:eastAsiaTheme="minorEastAsia" w:hAnsiTheme="minorEastAsia" w:hint="eastAsia"/>
          <w:szCs w:val="21"/>
        </w:rPr>
        <w:t>另行通知</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报告人：大学生心理社团、图书馆王梅</w:t>
      </w:r>
    </w:p>
    <w:p w:rsidR="003A1435" w:rsidRPr="00955AB9" w:rsidRDefault="003A1435" w:rsidP="00B677C5">
      <w:pPr>
        <w:ind w:firstLineChars="200" w:firstLine="420"/>
        <w:rPr>
          <w:rFonts w:asciiTheme="minorEastAsia" w:eastAsiaTheme="minorEastAsia" w:hAnsiTheme="minorEastAsia"/>
          <w:szCs w:val="21"/>
        </w:rPr>
      </w:pPr>
    </w:p>
    <w:p w:rsidR="000F59C7"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3.同读一本书活动：《“惊世才女张爱玲的倾城一生”——解读张爱玲及其作品》</w:t>
      </w:r>
    </w:p>
    <w:p w:rsidR="000F59C7"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本读书会分为三个环节展开</w:t>
      </w:r>
      <w:r w:rsidR="000F59C7" w:rsidRPr="00955AB9">
        <w:rPr>
          <w:rFonts w:asciiTheme="minorEastAsia" w:eastAsiaTheme="minorEastAsia" w:hAnsiTheme="minorEastAsia" w:hint="eastAsia"/>
          <w:szCs w:val="21"/>
        </w:rPr>
        <w:t>，</w:t>
      </w:r>
      <w:r w:rsidRPr="00955AB9">
        <w:rPr>
          <w:rFonts w:asciiTheme="minorEastAsia" w:eastAsiaTheme="minorEastAsia" w:hAnsiTheme="minorEastAsia" w:hint="eastAsia"/>
          <w:szCs w:val="21"/>
        </w:rPr>
        <w:t>第一环节：参加读书会的人员每人进行一个三分钟以内的即兴演讲，要求演讲内容围绕“张爱玲的倾城一生”来展开，谈谈自己心目中的张爱玲。内容要求新颖流畅，必须尊重作家，不能抹黑，扭曲人物。第二环节：互动环节</w:t>
      </w:r>
      <w:r w:rsidR="000F59C7" w:rsidRPr="00955AB9">
        <w:rPr>
          <w:rFonts w:asciiTheme="minorEastAsia" w:eastAsiaTheme="minorEastAsia" w:hAnsiTheme="minorEastAsia" w:hint="eastAsia"/>
          <w:szCs w:val="21"/>
        </w:rPr>
        <w:t>，</w:t>
      </w:r>
      <w:r w:rsidRPr="00955AB9">
        <w:rPr>
          <w:rFonts w:asciiTheme="minorEastAsia" w:eastAsiaTheme="minorEastAsia" w:hAnsiTheme="minorEastAsia" w:hint="eastAsia"/>
          <w:szCs w:val="21"/>
        </w:rPr>
        <w:t>参加人员针对每个同学的演讲，提出有疑问的地方，和老师同学互相讨论交流，提高对作家的进一步认识。第三环节：参加人员每人以一句话总结“张爱玲的倾城一生”，交流本次读书会的收获与总结。</w:t>
      </w:r>
    </w:p>
    <w:p w:rsidR="00A9562D"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时间：5月上旬</w:t>
      </w:r>
      <w:r w:rsidR="00955AB9">
        <w:rPr>
          <w:rFonts w:asciiTheme="minorEastAsia" w:eastAsiaTheme="minorEastAsia" w:hAnsiTheme="minorEastAsia" w:hint="eastAsia"/>
          <w:szCs w:val="21"/>
        </w:rPr>
        <w:t>，另行通知</w:t>
      </w:r>
    </w:p>
    <w:p w:rsidR="003A1435"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地点：</w:t>
      </w:r>
      <w:r w:rsidR="00955AB9">
        <w:rPr>
          <w:rFonts w:asciiTheme="minorEastAsia" w:eastAsiaTheme="minorEastAsia" w:hAnsiTheme="minorEastAsia" w:hint="eastAsia"/>
          <w:szCs w:val="21"/>
        </w:rPr>
        <w:t>另行通知</w:t>
      </w:r>
    </w:p>
    <w:p w:rsidR="00683E5C" w:rsidRPr="00955AB9" w:rsidRDefault="003A1435" w:rsidP="00B677C5">
      <w:pPr>
        <w:ind w:firstLineChars="200" w:firstLine="420"/>
        <w:rPr>
          <w:rFonts w:asciiTheme="minorEastAsia" w:eastAsiaTheme="minorEastAsia" w:hAnsiTheme="minorEastAsia"/>
          <w:szCs w:val="21"/>
        </w:rPr>
      </w:pPr>
      <w:r w:rsidRPr="00955AB9">
        <w:rPr>
          <w:rFonts w:asciiTheme="minorEastAsia" w:eastAsiaTheme="minorEastAsia" w:hAnsiTheme="minorEastAsia" w:hint="eastAsia"/>
          <w:szCs w:val="21"/>
        </w:rPr>
        <w:t>参加者：文学社团、图书馆王梅</w:t>
      </w:r>
    </w:p>
    <w:p w:rsidR="000F59C7" w:rsidRDefault="000F59C7" w:rsidP="00B677C5">
      <w:pPr>
        <w:ind w:firstLineChars="200" w:firstLine="420"/>
        <w:rPr>
          <w:rFonts w:asciiTheme="minorEastAsia" w:eastAsiaTheme="minorEastAsia" w:hAnsiTheme="minorEastAsia"/>
          <w:color w:val="FF0000"/>
          <w:szCs w:val="21"/>
        </w:rPr>
      </w:pPr>
    </w:p>
    <w:p w:rsidR="000F59C7" w:rsidRPr="000F59C7" w:rsidRDefault="000F59C7" w:rsidP="00B677C5">
      <w:pPr>
        <w:ind w:firstLineChars="200" w:firstLine="420"/>
        <w:rPr>
          <w:rFonts w:asciiTheme="minorEastAsia" w:eastAsiaTheme="minorEastAsia" w:hAnsiTheme="minorEastAsia"/>
          <w:color w:val="FF0000"/>
          <w:szCs w:val="21"/>
        </w:rPr>
      </w:pPr>
    </w:p>
    <w:p w:rsidR="004E2B8D" w:rsidRPr="00703B6A" w:rsidRDefault="004E2B8D" w:rsidP="004E2B8D">
      <w:pPr>
        <w:rPr>
          <w:rFonts w:asciiTheme="minorEastAsia" w:eastAsiaTheme="minorEastAsia" w:hAnsiTheme="minorEastAsia"/>
          <w:szCs w:val="21"/>
        </w:rPr>
      </w:pPr>
      <w:r w:rsidRPr="00703B6A">
        <w:rPr>
          <w:rFonts w:asciiTheme="minorEastAsia" w:eastAsiaTheme="minorEastAsia" w:hAnsiTheme="minorEastAsia" w:hint="eastAsia"/>
          <w:szCs w:val="21"/>
        </w:rPr>
        <w:t>附件</w:t>
      </w:r>
      <w:r w:rsidR="00B677C5">
        <w:rPr>
          <w:rFonts w:asciiTheme="minorEastAsia" w:eastAsiaTheme="minorEastAsia" w:hAnsiTheme="minorEastAsia" w:hint="eastAsia"/>
          <w:szCs w:val="21"/>
        </w:rPr>
        <w:t>五</w:t>
      </w:r>
      <w:r w:rsidR="002611A0" w:rsidRPr="00703B6A">
        <w:rPr>
          <w:rFonts w:asciiTheme="minorEastAsia" w:eastAsiaTheme="minorEastAsia" w:hAnsiTheme="minorEastAsia" w:hint="eastAsia"/>
          <w:szCs w:val="21"/>
        </w:rPr>
        <w:t>：</w:t>
      </w:r>
    </w:p>
    <w:p w:rsidR="004E2B8D" w:rsidRPr="00703B6A" w:rsidRDefault="004E2B8D" w:rsidP="000F59C7">
      <w:pPr>
        <w:jc w:val="center"/>
        <w:rPr>
          <w:rFonts w:asciiTheme="minorEastAsia" w:eastAsiaTheme="minorEastAsia" w:hAnsiTheme="minorEastAsia"/>
          <w:b/>
          <w:szCs w:val="21"/>
        </w:rPr>
      </w:pPr>
      <w:r w:rsidRPr="00703B6A">
        <w:rPr>
          <w:rFonts w:asciiTheme="minorEastAsia" w:eastAsiaTheme="minorEastAsia" w:hAnsiTheme="minorEastAsia" w:hint="eastAsia"/>
          <w:b/>
          <w:szCs w:val="21"/>
        </w:rPr>
        <w:t>2018年度“阅读之星”评选活动</w:t>
      </w:r>
      <w:r w:rsidR="00192492" w:rsidRPr="00B677C5">
        <w:rPr>
          <w:rFonts w:asciiTheme="minorEastAsia" w:eastAsiaTheme="minorEastAsia" w:hAnsiTheme="minorEastAsia" w:hint="eastAsia"/>
          <w:b/>
          <w:szCs w:val="21"/>
        </w:rPr>
        <w:t>方案</w:t>
      </w:r>
    </w:p>
    <w:p w:rsidR="006312CB" w:rsidRDefault="004E2B8D" w:rsidP="000F59C7">
      <w:pPr>
        <w:ind w:firstLineChars="200" w:firstLine="420"/>
        <w:rPr>
          <w:rFonts w:asciiTheme="minorEastAsia" w:eastAsiaTheme="minorEastAsia" w:hAnsiTheme="minorEastAsia"/>
          <w:szCs w:val="21"/>
        </w:rPr>
      </w:pPr>
      <w:r w:rsidRPr="000F59C7">
        <w:rPr>
          <w:rFonts w:asciiTheme="minorEastAsia" w:eastAsiaTheme="minorEastAsia" w:hAnsiTheme="minorEastAsia"/>
          <w:szCs w:val="21"/>
        </w:rPr>
        <w:t>为建设书香校园，营造良好阅读氛围，激励学生多读书、读好书，图书馆在</w:t>
      </w:r>
      <w:r w:rsidRPr="000F59C7">
        <w:rPr>
          <w:rFonts w:asciiTheme="minorEastAsia" w:eastAsiaTheme="minorEastAsia" w:hAnsiTheme="minorEastAsia" w:hint="eastAsia"/>
          <w:szCs w:val="21"/>
        </w:rPr>
        <w:t>第九届读书月期间</w:t>
      </w:r>
      <w:r w:rsidRPr="000F59C7">
        <w:rPr>
          <w:rFonts w:asciiTheme="minorEastAsia" w:eastAsiaTheme="minorEastAsia" w:hAnsiTheme="minorEastAsia"/>
          <w:szCs w:val="21"/>
        </w:rPr>
        <w:t>，举办2018年度“阅读之星”评选活动。</w:t>
      </w:r>
    </w:p>
    <w:p w:rsidR="004E2B8D" w:rsidRPr="000F59C7" w:rsidRDefault="004E2B8D" w:rsidP="000F59C7">
      <w:pPr>
        <w:ind w:firstLineChars="200" w:firstLine="420"/>
        <w:rPr>
          <w:rFonts w:asciiTheme="minorEastAsia" w:eastAsiaTheme="minorEastAsia" w:hAnsiTheme="minorEastAsia"/>
          <w:szCs w:val="21"/>
        </w:rPr>
      </w:pPr>
      <w:r w:rsidRPr="000F59C7">
        <w:rPr>
          <w:rFonts w:asciiTheme="minorEastAsia" w:eastAsiaTheme="minorEastAsia" w:hAnsiTheme="minorEastAsia"/>
          <w:szCs w:val="21"/>
        </w:rPr>
        <w:t>根据图书馆自动化管理系统的数据，以2018年读者借书总册次为准，统计出学生读者借书册次排行榜，对前</w:t>
      </w:r>
      <w:r w:rsidRPr="000F59C7">
        <w:rPr>
          <w:rFonts w:asciiTheme="minorEastAsia" w:eastAsiaTheme="minorEastAsia" w:hAnsiTheme="minorEastAsia" w:hint="eastAsia"/>
          <w:szCs w:val="21"/>
        </w:rPr>
        <w:t>10</w:t>
      </w:r>
      <w:r w:rsidRPr="000F59C7">
        <w:rPr>
          <w:rFonts w:asciiTheme="minorEastAsia" w:eastAsiaTheme="minorEastAsia" w:hAnsiTheme="minorEastAsia"/>
          <w:szCs w:val="21"/>
        </w:rPr>
        <w:t>名学生读者授予“阅读之星”称号，进行表彰和奖励。</w:t>
      </w:r>
    </w:p>
    <w:sectPr w:rsidR="004E2B8D" w:rsidRPr="000F59C7" w:rsidSect="00BC7F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B8" w:rsidRDefault="00B067B8" w:rsidP="003740DD">
      <w:r>
        <w:separator/>
      </w:r>
    </w:p>
  </w:endnote>
  <w:endnote w:type="continuationSeparator" w:id="0">
    <w:p w:rsidR="00B067B8" w:rsidRDefault="00B067B8" w:rsidP="00374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B8" w:rsidRDefault="00B067B8" w:rsidP="003740DD">
      <w:r>
        <w:separator/>
      </w:r>
    </w:p>
  </w:footnote>
  <w:footnote w:type="continuationSeparator" w:id="0">
    <w:p w:rsidR="00B067B8" w:rsidRDefault="00B067B8" w:rsidP="00374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97863"/>
    <w:multiLevelType w:val="hybridMultilevel"/>
    <w:tmpl w:val="90766D6C"/>
    <w:lvl w:ilvl="0" w:tplc="EC7265A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03B"/>
    <w:rsid w:val="00002E71"/>
    <w:rsid w:val="000A60D2"/>
    <w:rsid w:val="000D2486"/>
    <w:rsid w:val="000F59C7"/>
    <w:rsid w:val="001204B5"/>
    <w:rsid w:val="0017215E"/>
    <w:rsid w:val="00192492"/>
    <w:rsid w:val="001E47F2"/>
    <w:rsid w:val="00203BE7"/>
    <w:rsid w:val="002107BD"/>
    <w:rsid w:val="002611A0"/>
    <w:rsid w:val="00275A6B"/>
    <w:rsid w:val="002A2049"/>
    <w:rsid w:val="003008F6"/>
    <w:rsid w:val="003569B3"/>
    <w:rsid w:val="00370E88"/>
    <w:rsid w:val="003740DD"/>
    <w:rsid w:val="003866B7"/>
    <w:rsid w:val="003A1435"/>
    <w:rsid w:val="00467AE1"/>
    <w:rsid w:val="004702FC"/>
    <w:rsid w:val="004E2B8D"/>
    <w:rsid w:val="004F1366"/>
    <w:rsid w:val="004F39D0"/>
    <w:rsid w:val="005522EE"/>
    <w:rsid w:val="00562026"/>
    <w:rsid w:val="005B1D1D"/>
    <w:rsid w:val="005E46AD"/>
    <w:rsid w:val="0062113E"/>
    <w:rsid w:val="006312CB"/>
    <w:rsid w:val="00635A76"/>
    <w:rsid w:val="00683E5C"/>
    <w:rsid w:val="006E7815"/>
    <w:rsid w:val="00703B6A"/>
    <w:rsid w:val="007168CD"/>
    <w:rsid w:val="007D5C72"/>
    <w:rsid w:val="0082403B"/>
    <w:rsid w:val="00895800"/>
    <w:rsid w:val="009471DE"/>
    <w:rsid w:val="00955AB9"/>
    <w:rsid w:val="00A70BE9"/>
    <w:rsid w:val="00A9562D"/>
    <w:rsid w:val="00AD0FB4"/>
    <w:rsid w:val="00B067B8"/>
    <w:rsid w:val="00B20641"/>
    <w:rsid w:val="00B234EF"/>
    <w:rsid w:val="00B272BA"/>
    <w:rsid w:val="00B33C7E"/>
    <w:rsid w:val="00B677C5"/>
    <w:rsid w:val="00B708EC"/>
    <w:rsid w:val="00B709D8"/>
    <w:rsid w:val="00B82FCA"/>
    <w:rsid w:val="00BC7FEA"/>
    <w:rsid w:val="00C35CF5"/>
    <w:rsid w:val="00CA25AA"/>
    <w:rsid w:val="00CA64AE"/>
    <w:rsid w:val="00CD61D9"/>
    <w:rsid w:val="00D158E4"/>
    <w:rsid w:val="00D323D7"/>
    <w:rsid w:val="00D41C9E"/>
    <w:rsid w:val="00DC4427"/>
    <w:rsid w:val="00DF42A1"/>
    <w:rsid w:val="00E1568A"/>
    <w:rsid w:val="00E21BC2"/>
    <w:rsid w:val="00F03A2D"/>
    <w:rsid w:val="00F95A30"/>
    <w:rsid w:val="00FC2772"/>
    <w:rsid w:val="00FC3421"/>
    <w:rsid w:val="00FD0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740DD"/>
    <w:pPr>
      <w:ind w:leftChars="2500" w:left="100"/>
    </w:pPr>
  </w:style>
  <w:style w:type="character" w:customStyle="1" w:styleId="Char">
    <w:name w:val="日期 Char"/>
    <w:basedOn w:val="a0"/>
    <w:link w:val="a3"/>
    <w:uiPriority w:val="99"/>
    <w:semiHidden/>
    <w:rsid w:val="003740DD"/>
    <w:rPr>
      <w:rFonts w:ascii="Times New Roman" w:eastAsia="宋体" w:hAnsi="Times New Roman" w:cs="Times New Roman"/>
      <w:szCs w:val="24"/>
    </w:rPr>
  </w:style>
  <w:style w:type="paragraph" w:styleId="a4">
    <w:name w:val="header"/>
    <w:basedOn w:val="a"/>
    <w:link w:val="Char0"/>
    <w:uiPriority w:val="99"/>
    <w:unhideWhenUsed/>
    <w:rsid w:val="003740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40DD"/>
    <w:rPr>
      <w:rFonts w:ascii="Times New Roman" w:eastAsia="宋体" w:hAnsi="Times New Roman" w:cs="Times New Roman"/>
      <w:sz w:val="18"/>
      <w:szCs w:val="18"/>
    </w:rPr>
  </w:style>
  <w:style w:type="paragraph" w:styleId="a5">
    <w:name w:val="footer"/>
    <w:basedOn w:val="a"/>
    <w:link w:val="Char1"/>
    <w:uiPriority w:val="99"/>
    <w:unhideWhenUsed/>
    <w:rsid w:val="003740DD"/>
    <w:pPr>
      <w:tabs>
        <w:tab w:val="center" w:pos="4153"/>
        <w:tab w:val="right" w:pos="8306"/>
      </w:tabs>
      <w:snapToGrid w:val="0"/>
      <w:jc w:val="left"/>
    </w:pPr>
    <w:rPr>
      <w:sz w:val="18"/>
      <w:szCs w:val="18"/>
    </w:rPr>
  </w:style>
  <w:style w:type="character" w:customStyle="1" w:styleId="Char1">
    <w:name w:val="页脚 Char"/>
    <w:basedOn w:val="a0"/>
    <w:link w:val="a5"/>
    <w:uiPriority w:val="99"/>
    <w:rsid w:val="003740DD"/>
    <w:rPr>
      <w:rFonts w:ascii="Times New Roman" w:eastAsia="宋体" w:hAnsi="Times New Roman" w:cs="Times New Roman"/>
      <w:sz w:val="18"/>
      <w:szCs w:val="18"/>
    </w:rPr>
  </w:style>
  <w:style w:type="paragraph" w:styleId="a6">
    <w:name w:val="Balloon Text"/>
    <w:basedOn w:val="a"/>
    <w:link w:val="Char2"/>
    <w:uiPriority w:val="99"/>
    <w:semiHidden/>
    <w:unhideWhenUsed/>
    <w:rsid w:val="006E7815"/>
    <w:rPr>
      <w:sz w:val="18"/>
      <w:szCs w:val="18"/>
    </w:rPr>
  </w:style>
  <w:style w:type="character" w:customStyle="1" w:styleId="Char2">
    <w:name w:val="批注框文本 Char"/>
    <w:basedOn w:val="a0"/>
    <w:link w:val="a6"/>
    <w:uiPriority w:val="99"/>
    <w:semiHidden/>
    <w:rsid w:val="006E7815"/>
    <w:rPr>
      <w:rFonts w:ascii="Times New Roman" w:eastAsia="宋体" w:hAnsi="Times New Roman" w:cs="Times New Roman"/>
      <w:sz w:val="18"/>
      <w:szCs w:val="18"/>
    </w:rPr>
  </w:style>
  <w:style w:type="character" w:styleId="a7">
    <w:name w:val="Hyperlink"/>
    <w:uiPriority w:val="99"/>
    <w:unhideWhenUsed/>
    <w:rsid w:val="00683E5C"/>
    <w:rPr>
      <w:color w:val="0563C1"/>
      <w:u w:val="single"/>
    </w:rPr>
  </w:style>
  <w:style w:type="paragraph" w:styleId="a8">
    <w:name w:val="Normal (Web)"/>
    <w:basedOn w:val="a"/>
    <w:uiPriority w:val="99"/>
    <w:semiHidden/>
    <w:unhideWhenUsed/>
    <w:rsid w:val="00683E5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740DD"/>
    <w:pPr>
      <w:ind w:leftChars="2500" w:left="100"/>
    </w:pPr>
  </w:style>
  <w:style w:type="character" w:customStyle="1" w:styleId="Char">
    <w:name w:val="日期 Char"/>
    <w:basedOn w:val="a0"/>
    <w:link w:val="a3"/>
    <w:uiPriority w:val="99"/>
    <w:semiHidden/>
    <w:rsid w:val="003740DD"/>
    <w:rPr>
      <w:rFonts w:ascii="Times New Roman" w:eastAsia="宋体" w:hAnsi="Times New Roman" w:cs="Times New Roman"/>
      <w:szCs w:val="24"/>
    </w:rPr>
  </w:style>
  <w:style w:type="paragraph" w:styleId="a4">
    <w:name w:val="header"/>
    <w:basedOn w:val="a"/>
    <w:link w:val="Char0"/>
    <w:uiPriority w:val="99"/>
    <w:unhideWhenUsed/>
    <w:rsid w:val="003740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40DD"/>
    <w:rPr>
      <w:rFonts w:ascii="Times New Roman" w:eastAsia="宋体" w:hAnsi="Times New Roman" w:cs="Times New Roman"/>
      <w:sz w:val="18"/>
      <w:szCs w:val="18"/>
    </w:rPr>
  </w:style>
  <w:style w:type="paragraph" w:styleId="a5">
    <w:name w:val="footer"/>
    <w:basedOn w:val="a"/>
    <w:link w:val="Char1"/>
    <w:uiPriority w:val="99"/>
    <w:unhideWhenUsed/>
    <w:rsid w:val="003740DD"/>
    <w:pPr>
      <w:tabs>
        <w:tab w:val="center" w:pos="4153"/>
        <w:tab w:val="right" w:pos="8306"/>
      </w:tabs>
      <w:snapToGrid w:val="0"/>
      <w:jc w:val="left"/>
    </w:pPr>
    <w:rPr>
      <w:sz w:val="18"/>
      <w:szCs w:val="18"/>
    </w:rPr>
  </w:style>
  <w:style w:type="character" w:customStyle="1" w:styleId="Char1">
    <w:name w:val="页脚 Char"/>
    <w:basedOn w:val="a0"/>
    <w:link w:val="a5"/>
    <w:uiPriority w:val="99"/>
    <w:rsid w:val="003740DD"/>
    <w:rPr>
      <w:rFonts w:ascii="Times New Roman" w:eastAsia="宋体" w:hAnsi="Times New Roman" w:cs="Times New Roman"/>
      <w:sz w:val="18"/>
      <w:szCs w:val="18"/>
    </w:rPr>
  </w:style>
  <w:style w:type="paragraph" w:styleId="a6">
    <w:name w:val="Balloon Text"/>
    <w:basedOn w:val="a"/>
    <w:link w:val="Char2"/>
    <w:uiPriority w:val="99"/>
    <w:semiHidden/>
    <w:unhideWhenUsed/>
    <w:rsid w:val="006E7815"/>
    <w:rPr>
      <w:sz w:val="18"/>
      <w:szCs w:val="18"/>
    </w:rPr>
  </w:style>
  <w:style w:type="character" w:customStyle="1" w:styleId="Char2">
    <w:name w:val="批注框文本 Char"/>
    <w:basedOn w:val="a0"/>
    <w:link w:val="a6"/>
    <w:uiPriority w:val="99"/>
    <w:semiHidden/>
    <w:rsid w:val="006E7815"/>
    <w:rPr>
      <w:rFonts w:ascii="Times New Roman" w:eastAsia="宋体" w:hAnsi="Times New Roman" w:cs="Times New Roman"/>
      <w:sz w:val="18"/>
      <w:szCs w:val="18"/>
    </w:rPr>
  </w:style>
  <w:style w:type="character" w:styleId="a7">
    <w:name w:val="Hyperlink"/>
    <w:uiPriority w:val="99"/>
    <w:unhideWhenUsed/>
    <w:rsid w:val="00683E5C"/>
    <w:rPr>
      <w:color w:val="0563C1"/>
      <w:u w:val="single"/>
    </w:rPr>
  </w:style>
  <w:style w:type="paragraph" w:styleId="a8">
    <w:name w:val="Normal (Web)"/>
    <w:basedOn w:val="a"/>
    <w:uiPriority w:val="99"/>
    <w:semiHidden/>
    <w:unhideWhenUsed/>
    <w:rsid w:val="00683E5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95327295">
      <w:bodyDiv w:val="1"/>
      <w:marLeft w:val="0"/>
      <w:marRight w:val="0"/>
      <w:marTop w:val="0"/>
      <w:marBottom w:val="0"/>
      <w:divBdr>
        <w:top w:val="none" w:sz="0" w:space="0" w:color="auto"/>
        <w:left w:val="none" w:sz="0" w:space="0" w:color="auto"/>
        <w:bottom w:val="none" w:sz="0" w:space="0" w:color="auto"/>
        <w:right w:val="none" w:sz="0" w:space="0" w:color="auto"/>
      </w:divBdr>
    </w:div>
    <w:div w:id="1135374785">
      <w:bodyDiv w:val="1"/>
      <w:marLeft w:val="0"/>
      <w:marRight w:val="0"/>
      <w:marTop w:val="0"/>
      <w:marBottom w:val="0"/>
      <w:divBdr>
        <w:top w:val="none" w:sz="0" w:space="0" w:color="auto"/>
        <w:left w:val="none" w:sz="0" w:space="0" w:color="auto"/>
        <w:bottom w:val="none" w:sz="0" w:space="0" w:color="auto"/>
        <w:right w:val="none" w:sz="0" w:space="0" w:color="auto"/>
      </w:divBdr>
    </w:div>
    <w:div w:id="1881436517">
      <w:bodyDiv w:val="1"/>
      <w:marLeft w:val="0"/>
      <w:marRight w:val="0"/>
      <w:marTop w:val="0"/>
      <w:marBottom w:val="0"/>
      <w:divBdr>
        <w:top w:val="none" w:sz="0" w:space="0" w:color="auto"/>
        <w:left w:val="none" w:sz="0" w:space="0" w:color="auto"/>
        <w:bottom w:val="none" w:sz="0" w:space="0" w:color="auto"/>
        <w:right w:val="none" w:sz="0" w:space="0" w:color="auto"/>
      </w:divBdr>
      <w:divsChild>
        <w:div w:id="833106123">
          <w:marLeft w:val="0"/>
          <w:marRight w:val="0"/>
          <w:marTop w:val="0"/>
          <w:marBottom w:val="0"/>
          <w:divBdr>
            <w:top w:val="none" w:sz="0" w:space="0" w:color="auto"/>
            <w:left w:val="none" w:sz="0" w:space="0" w:color="auto"/>
            <w:bottom w:val="none" w:sz="0" w:space="0" w:color="auto"/>
            <w:right w:val="none" w:sz="0" w:space="0" w:color="auto"/>
          </w:divBdr>
        </w:div>
      </w:divsChild>
    </w:div>
    <w:div w:id="18897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drcnet.com.cn/www/edune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543</Words>
  <Characters>3101</Characters>
  <Application>Microsoft Office Word</Application>
  <DocSecurity>0</DocSecurity>
  <Lines>25</Lines>
  <Paragraphs>7</Paragraphs>
  <ScaleCrop>false</ScaleCrop>
  <Company>china</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48</cp:revision>
  <dcterms:created xsi:type="dcterms:W3CDTF">2019-04-17T00:09:00Z</dcterms:created>
  <dcterms:modified xsi:type="dcterms:W3CDTF">2019-04-18T09:08:00Z</dcterms:modified>
</cp:coreProperties>
</file>